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83C6F" w14:textId="77777777" w:rsidR="00B970AE" w:rsidRPr="00380064" w:rsidRDefault="00B970AE" w:rsidP="00B970AE">
      <w:pPr>
        <w:pStyle w:val="Header"/>
        <w:tabs>
          <w:tab w:val="left" w:pos="5760"/>
          <w:tab w:val="left" w:pos="8010"/>
          <w:tab w:val="right" w:pos="9072"/>
        </w:tabs>
        <w:rPr>
          <w:rFonts w:ascii="Aptos" w:hAnsi="Aptos" w:cs="Arial"/>
          <w:bCs/>
          <w:kern w:val="0"/>
          <w:sz w:val="20"/>
          <w:lang w:val="en-US"/>
        </w:rPr>
      </w:pPr>
      <w:r>
        <w:rPr>
          <w:rFonts w:ascii="Aptos" w:hAnsi="Aptos" w:cs="Arial"/>
          <w:kern w:val="0"/>
          <w:sz w:val="20"/>
          <w:lang w:val="en-GB"/>
        </w:rPr>
        <w:t>Press Office</w:t>
      </w:r>
      <w:r>
        <w:rPr>
          <w:rFonts w:ascii="Aptos" w:hAnsi="Aptos" w:cs="Arial"/>
          <w:kern w:val="0"/>
          <w:sz w:val="20"/>
          <w:lang w:val="en-GB"/>
        </w:rPr>
        <w:tab/>
      </w:r>
      <w:r>
        <w:rPr>
          <w:rFonts w:ascii="Aptos" w:hAnsi="Aptos" w:cs="Arial"/>
          <w:kern w:val="0"/>
          <w:sz w:val="20"/>
          <w:lang w:val="en-GB"/>
        </w:rPr>
        <w:tab/>
      </w:r>
      <w:r>
        <w:rPr>
          <w:rFonts w:ascii="Aptos" w:hAnsi="Aptos" w:cs="Arial"/>
          <w:kern w:val="0"/>
          <w:sz w:val="20"/>
          <w:lang w:val="en-GB"/>
        </w:rPr>
        <w:tab/>
        <w:t>12/06/2024</w:t>
      </w:r>
    </w:p>
    <w:p w14:paraId="1C5365C3" w14:textId="77777777" w:rsidR="00B970AE" w:rsidRPr="00380064" w:rsidRDefault="00B970AE" w:rsidP="00B970AE">
      <w:pPr>
        <w:spacing w:line="276" w:lineRule="auto"/>
        <w:jc w:val="both"/>
        <w:rPr>
          <w:rFonts w:ascii="Aptos" w:hAnsi="Aptos" w:cs="Calibri"/>
          <w:kern w:val="0"/>
          <w:sz w:val="32"/>
          <w:szCs w:val="28"/>
          <w:lang w:val="en-US"/>
        </w:rPr>
      </w:pPr>
    </w:p>
    <w:p w14:paraId="4673B1D9" w14:textId="76506615" w:rsidR="00B970AE" w:rsidRPr="00380064" w:rsidRDefault="000D30B9" w:rsidP="00B970AE">
      <w:pPr>
        <w:spacing w:after="0" w:line="240" w:lineRule="auto"/>
        <w:ind w:right="-1"/>
        <w:jc w:val="center"/>
        <w:rPr>
          <w:rFonts w:cs="Calibri"/>
          <w:b/>
          <w:bCs/>
          <w:iCs/>
          <w:kern w:val="0"/>
          <w:sz w:val="40"/>
          <w:szCs w:val="40"/>
          <w:lang w:val="en-US"/>
        </w:rPr>
      </w:pPr>
      <w:r>
        <w:rPr>
          <w:rFonts w:cs="Calibri"/>
          <w:b/>
          <w:bCs/>
          <w:i/>
          <w:iCs/>
          <w:kern w:val="0"/>
          <w:sz w:val="40"/>
          <w:szCs w:val="40"/>
          <w:lang w:val="en-GB"/>
        </w:rPr>
        <w:t xml:space="preserve">Aida, </w:t>
      </w:r>
      <w:r>
        <w:rPr>
          <w:rFonts w:cs="Calibri"/>
          <w:b/>
          <w:bCs/>
          <w:kern w:val="0"/>
          <w:sz w:val="40"/>
          <w:szCs w:val="40"/>
          <w:lang w:val="en-GB"/>
        </w:rPr>
        <w:t xml:space="preserve">the undisputed star of the arena returns in the 'crystal' attire designed by Stefano </w:t>
      </w:r>
      <w:proofErr w:type="spellStart"/>
      <w:r>
        <w:rPr>
          <w:rFonts w:cs="Calibri"/>
          <w:b/>
          <w:bCs/>
          <w:kern w:val="0"/>
          <w:sz w:val="40"/>
          <w:szCs w:val="40"/>
          <w:lang w:val="en-GB"/>
        </w:rPr>
        <w:t>Poda</w:t>
      </w:r>
      <w:proofErr w:type="spellEnd"/>
    </w:p>
    <w:p w14:paraId="5F7A9AA9" w14:textId="77777777" w:rsidR="00B970AE" w:rsidRPr="00380064" w:rsidRDefault="00B970AE" w:rsidP="00B970AE">
      <w:pPr>
        <w:spacing w:after="0" w:line="240" w:lineRule="auto"/>
        <w:ind w:right="-1"/>
        <w:jc w:val="center"/>
        <w:rPr>
          <w:rFonts w:cs="Calibri"/>
          <w:b/>
          <w:bCs/>
          <w:kern w:val="0"/>
          <w:sz w:val="36"/>
          <w:szCs w:val="36"/>
          <w:lang w:val="en-US"/>
        </w:rPr>
      </w:pPr>
    </w:p>
    <w:p w14:paraId="7D8C3482" w14:textId="77777777" w:rsidR="00B970AE" w:rsidRPr="00380064" w:rsidRDefault="00B970AE" w:rsidP="00B970AE">
      <w:pPr>
        <w:spacing w:line="240" w:lineRule="auto"/>
        <w:ind w:right="-1"/>
        <w:jc w:val="center"/>
        <w:rPr>
          <w:rFonts w:cs="Calibri"/>
          <w:b/>
          <w:bCs/>
          <w:kern w:val="0"/>
          <w:sz w:val="24"/>
          <w:szCs w:val="24"/>
          <w:lang w:val="en-US"/>
        </w:rPr>
      </w:pPr>
      <w:r>
        <w:rPr>
          <w:rFonts w:cs="Calibri"/>
          <w:b/>
          <w:bCs/>
          <w:kern w:val="0"/>
          <w:sz w:val="24"/>
          <w:szCs w:val="24"/>
          <w:lang w:val="en-GB"/>
        </w:rPr>
        <w:t xml:space="preserve">Premiere on Friday, 14 June, with a large international cast directed by Marco </w:t>
      </w:r>
      <w:proofErr w:type="spellStart"/>
      <w:r>
        <w:rPr>
          <w:rFonts w:cs="Calibri"/>
          <w:b/>
          <w:bCs/>
          <w:kern w:val="0"/>
          <w:sz w:val="24"/>
          <w:szCs w:val="24"/>
          <w:lang w:val="en-GB"/>
        </w:rPr>
        <w:t>Armiliato</w:t>
      </w:r>
      <w:proofErr w:type="spellEnd"/>
    </w:p>
    <w:p w14:paraId="06C76DBE" w14:textId="77777777" w:rsidR="00B970AE" w:rsidRPr="00380064" w:rsidRDefault="00B970AE" w:rsidP="00B970AE">
      <w:pPr>
        <w:spacing w:line="240" w:lineRule="auto"/>
        <w:ind w:right="-1"/>
        <w:jc w:val="center"/>
        <w:rPr>
          <w:rFonts w:cs="Calibri"/>
          <w:b/>
          <w:bCs/>
          <w:kern w:val="0"/>
          <w:sz w:val="24"/>
          <w:szCs w:val="24"/>
          <w:lang w:val="en-US"/>
        </w:rPr>
      </w:pPr>
      <w:r>
        <w:rPr>
          <w:rFonts w:cs="Calibri"/>
          <w:b/>
          <w:bCs/>
          <w:kern w:val="0"/>
          <w:sz w:val="24"/>
          <w:szCs w:val="24"/>
          <w:lang w:val="en-GB"/>
        </w:rPr>
        <w:t>The staging, designed for the 100th Festival, is back for 10 performances, with lights, transparencies, symbols of ancient Egypt and references to haute couture fashion and contemporary art</w:t>
      </w:r>
    </w:p>
    <w:p w14:paraId="2BC9D815" w14:textId="77777777" w:rsidR="00B970AE" w:rsidRPr="00380064" w:rsidRDefault="00B970AE" w:rsidP="00B970AE">
      <w:pPr>
        <w:spacing w:line="240" w:lineRule="auto"/>
        <w:ind w:right="-1"/>
        <w:jc w:val="center"/>
        <w:rPr>
          <w:rFonts w:cs="Calibri"/>
          <w:b/>
          <w:bCs/>
          <w:kern w:val="0"/>
          <w:sz w:val="24"/>
          <w:szCs w:val="24"/>
          <w:lang w:val="en-US"/>
        </w:rPr>
      </w:pPr>
      <w:r>
        <w:rPr>
          <w:rFonts w:cs="Calibri"/>
          <w:b/>
          <w:bCs/>
          <w:kern w:val="0"/>
          <w:sz w:val="24"/>
          <w:szCs w:val="24"/>
          <w:lang w:val="en-GB"/>
        </w:rPr>
        <w:t>Verdi's masterpiece reaches its 750th evening in the Arena</w:t>
      </w:r>
    </w:p>
    <w:p w14:paraId="79737119" w14:textId="77777777" w:rsidR="00B970AE" w:rsidRPr="00380064" w:rsidRDefault="00B970AE" w:rsidP="00B970AE">
      <w:pPr>
        <w:spacing w:line="240" w:lineRule="auto"/>
        <w:ind w:right="-1"/>
        <w:jc w:val="center"/>
        <w:rPr>
          <w:rFonts w:cs="Calibri"/>
          <w:b/>
          <w:bCs/>
          <w:kern w:val="0"/>
          <w:sz w:val="24"/>
          <w:szCs w:val="24"/>
          <w:lang w:val="en-US"/>
        </w:rPr>
      </w:pPr>
      <w:r>
        <w:rPr>
          <w:rFonts w:cs="Calibri"/>
          <w:b/>
          <w:bCs/>
          <w:kern w:val="0"/>
          <w:sz w:val="24"/>
          <w:szCs w:val="24"/>
          <w:lang w:val="en-GB"/>
        </w:rPr>
        <w:t>The replica on 20 June inaugurates the “Arena for All” 2024 accessibility project organised in partnership with Müller</w:t>
      </w:r>
    </w:p>
    <w:p w14:paraId="5CC6B342" w14:textId="77777777" w:rsidR="00B970AE" w:rsidRPr="00380064" w:rsidRDefault="00B970AE" w:rsidP="00B970AE">
      <w:pPr>
        <w:spacing w:after="120" w:line="240" w:lineRule="auto"/>
        <w:jc w:val="center"/>
        <w:rPr>
          <w:rFonts w:cs="Calibri"/>
          <w:b/>
          <w:bCs/>
          <w:kern w:val="0"/>
          <w:lang w:val="en-US"/>
        </w:rPr>
      </w:pPr>
    </w:p>
    <w:p w14:paraId="4DD7C976" w14:textId="77777777" w:rsidR="00B970AE" w:rsidRPr="00380064" w:rsidRDefault="00B970AE" w:rsidP="00B970AE">
      <w:pPr>
        <w:spacing w:after="120" w:line="252" w:lineRule="auto"/>
        <w:jc w:val="both"/>
        <w:rPr>
          <w:rFonts w:cs="Calibri"/>
          <w:kern w:val="0"/>
          <w:lang w:val="en-US"/>
        </w:rPr>
      </w:pPr>
      <w:r>
        <w:rPr>
          <w:rFonts w:cs="Calibri"/>
          <w:kern w:val="0"/>
          <w:lang w:val="en-GB"/>
        </w:rPr>
        <w:t xml:space="preserve">Aida returns to the Arena for the 750th time. After a sold-out weekend, with the grand opening on 7 June and the premiere of Turandot, </w:t>
      </w:r>
      <w:r>
        <w:rPr>
          <w:rFonts w:cs="Calibri"/>
          <w:b/>
          <w:bCs/>
          <w:kern w:val="0"/>
          <w:lang w:val="en-GB"/>
        </w:rPr>
        <w:t>the Arena is ready to raise the curtain on a new premiere</w:t>
      </w:r>
      <w:r>
        <w:rPr>
          <w:rFonts w:cs="Calibri"/>
          <w:kern w:val="0"/>
          <w:lang w:val="en-GB"/>
        </w:rPr>
        <w:t>.</w:t>
      </w:r>
      <w:r>
        <w:rPr>
          <w:rFonts w:cs="Calibri"/>
          <w:b/>
          <w:bCs/>
          <w:kern w:val="0"/>
          <w:lang w:val="en-GB"/>
        </w:rPr>
        <w:t xml:space="preserve"> </w:t>
      </w:r>
      <w:r>
        <w:rPr>
          <w:rFonts w:cs="Calibri"/>
          <w:kern w:val="0"/>
          <w:lang w:val="en-GB"/>
        </w:rPr>
        <w:t xml:space="preserve">On </w:t>
      </w:r>
      <w:r>
        <w:rPr>
          <w:rFonts w:cs="Calibri"/>
          <w:b/>
          <w:bCs/>
          <w:kern w:val="0"/>
          <w:lang w:val="en-GB"/>
        </w:rPr>
        <w:t xml:space="preserve">Friday, 14 June, at 9.30 pm, </w:t>
      </w:r>
      <w:r>
        <w:rPr>
          <w:rFonts w:cs="Calibri"/>
          <w:b/>
          <w:bCs/>
          <w:i/>
          <w:iCs/>
          <w:kern w:val="0"/>
          <w:lang w:val="en-GB"/>
        </w:rPr>
        <w:t>'crystal' Aida</w:t>
      </w:r>
      <w:r>
        <w:rPr>
          <w:rFonts w:cs="Calibri"/>
          <w:kern w:val="0"/>
          <w:lang w:val="en-GB"/>
        </w:rPr>
        <w:t xml:space="preserve"> promises a new sell-out. And it confirms Verdi's opera as the undisputed queen of the Arena scene since 1913. </w:t>
      </w:r>
    </w:p>
    <w:p w14:paraId="6A588F94" w14:textId="77777777" w:rsidR="00B970AE" w:rsidRPr="00380064" w:rsidRDefault="00B970AE" w:rsidP="00B970AE">
      <w:pPr>
        <w:spacing w:after="120" w:line="252" w:lineRule="auto"/>
        <w:jc w:val="both"/>
        <w:rPr>
          <w:rFonts w:cs="Calibri"/>
          <w:kern w:val="0"/>
          <w:lang w:val="en-US"/>
        </w:rPr>
      </w:pPr>
      <w:r>
        <w:rPr>
          <w:rFonts w:cs="Calibri"/>
          <w:kern w:val="0"/>
          <w:lang w:val="en-GB"/>
        </w:rPr>
        <w:t xml:space="preserve">The 2024 programme includes no less than two different productions for Giuseppe Verdi's masterpiece. The first, staged </w:t>
      </w:r>
      <w:r>
        <w:rPr>
          <w:rFonts w:cs="Calibri"/>
          <w:b/>
          <w:bCs/>
          <w:kern w:val="0"/>
          <w:lang w:val="en-GB"/>
        </w:rPr>
        <w:t>for 10 performances until 1 August</w:t>
      </w:r>
      <w:r>
        <w:rPr>
          <w:rFonts w:cs="Calibri"/>
          <w:kern w:val="0"/>
          <w:lang w:val="en-GB"/>
        </w:rPr>
        <w:t xml:space="preserve">, is the original one designed for the 100th Festival by visionary director </w:t>
      </w:r>
      <w:r>
        <w:rPr>
          <w:rFonts w:cs="Calibri"/>
          <w:b/>
          <w:bCs/>
          <w:kern w:val="0"/>
          <w:lang w:val="en-GB"/>
        </w:rPr>
        <w:t xml:space="preserve">Stefano </w:t>
      </w:r>
      <w:proofErr w:type="spellStart"/>
      <w:r>
        <w:rPr>
          <w:rFonts w:cs="Calibri"/>
          <w:b/>
          <w:bCs/>
          <w:kern w:val="0"/>
          <w:lang w:val="en-GB"/>
        </w:rPr>
        <w:t>Poda</w:t>
      </w:r>
      <w:proofErr w:type="spellEnd"/>
      <w:r>
        <w:rPr>
          <w:rFonts w:cs="Calibri"/>
          <w:kern w:val="0"/>
          <w:lang w:val="en-GB"/>
        </w:rPr>
        <w:t xml:space="preserve">, who is also set and costume designer, choreographer and lighting designer, as well as this year's recipient of the prestigious </w:t>
      </w:r>
      <w:r>
        <w:rPr>
          <w:rFonts w:cs="Calibri"/>
          <w:b/>
          <w:bCs/>
          <w:kern w:val="0"/>
          <w:lang w:val="en-GB"/>
        </w:rPr>
        <w:t>Abbiati Prize</w:t>
      </w:r>
      <w:r>
        <w:rPr>
          <w:rFonts w:cs="Calibri"/>
          <w:kern w:val="0"/>
          <w:lang w:val="en-GB"/>
        </w:rPr>
        <w:t xml:space="preserve">. </w:t>
      </w:r>
    </w:p>
    <w:p w14:paraId="62890731" w14:textId="77777777" w:rsidR="00B970AE" w:rsidRPr="00380064" w:rsidRDefault="00B970AE" w:rsidP="00B970AE">
      <w:pPr>
        <w:spacing w:after="120" w:line="252" w:lineRule="auto"/>
        <w:jc w:val="both"/>
        <w:rPr>
          <w:rFonts w:cs="Calibri"/>
          <w:bCs/>
          <w:kern w:val="0"/>
          <w:lang w:val="en-US"/>
        </w:rPr>
      </w:pPr>
      <w:r>
        <w:rPr>
          <w:rFonts w:cs="Calibri"/>
          <w:b/>
          <w:bCs/>
          <w:kern w:val="0"/>
          <w:lang w:val="en-GB"/>
        </w:rPr>
        <w:t>The production has been defined 'crystal' for its impressive visual impact on the two-thousand-year-old Arena.</w:t>
      </w:r>
      <w:r>
        <w:rPr>
          <w:rFonts w:cs="Calibri"/>
          <w:kern w:val="0"/>
          <w:lang w:val="en-GB"/>
        </w:rPr>
        <w:t xml:space="preserve"> It enhances the venue’s original lines with unprecedented light effects, laser beams, a large transparent stage animated at different heights, and a rich symbology that, for both costumes and props, originally combines elements of Ancient Egypt, contemporary art and high fashion, with references to the creations of </w:t>
      </w:r>
      <w:proofErr w:type="spellStart"/>
      <w:r>
        <w:rPr>
          <w:rFonts w:cs="Calibri"/>
          <w:kern w:val="0"/>
          <w:lang w:val="en-GB"/>
        </w:rPr>
        <w:t>Capucci</w:t>
      </w:r>
      <w:proofErr w:type="spellEnd"/>
      <w:r>
        <w:rPr>
          <w:rFonts w:cs="Calibri"/>
          <w:kern w:val="0"/>
          <w:lang w:val="en-GB"/>
        </w:rPr>
        <w:t xml:space="preserve">, Hirst and </w:t>
      </w:r>
      <w:proofErr w:type="spellStart"/>
      <w:r>
        <w:rPr>
          <w:rFonts w:cs="Calibri"/>
          <w:kern w:val="0"/>
          <w:lang w:val="en-GB"/>
        </w:rPr>
        <w:t>Rabanne</w:t>
      </w:r>
      <w:proofErr w:type="spellEnd"/>
      <w:r>
        <w:rPr>
          <w:rFonts w:cs="Calibri"/>
          <w:kern w:val="0"/>
          <w:lang w:val="en-GB"/>
        </w:rPr>
        <w:t xml:space="preserve">. Hundreds of mimes, figurants and dancers join the performers on stage to bring to life the conflicting humanity of the Egyptians and Ethiopians in a war that forever marks the thwarted love between Aida and Radames, amid prayers, rituals, triumphs and moments of intense emotion. </w:t>
      </w:r>
    </w:p>
    <w:p w14:paraId="3DE5C841" w14:textId="77777777" w:rsidR="00B970AE" w:rsidRPr="00380064" w:rsidRDefault="00B970AE" w:rsidP="00B970AE">
      <w:pPr>
        <w:spacing w:after="120" w:line="252" w:lineRule="auto"/>
        <w:jc w:val="both"/>
        <w:rPr>
          <w:rFonts w:cs="Calibri"/>
          <w:kern w:val="0"/>
          <w:lang w:val="en-US"/>
        </w:rPr>
      </w:pPr>
      <w:r>
        <w:rPr>
          <w:rFonts w:cs="Calibri"/>
          <w:kern w:val="0"/>
          <w:lang w:val="en-GB"/>
        </w:rPr>
        <w:t xml:space="preserve">On 14 June, </w:t>
      </w:r>
      <w:r>
        <w:rPr>
          <w:rFonts w:cs="Calibri"/>
          <w:b/>
          <w:bCs/>
          <w:kern w:val="0"/>
          <w:lang w:val="en-GB"/>
        </w:rPr>
        <w:t xml:space="preserve">Marco </w:t>
      </w:r>
      <w:proofErr w:type="spellStart"/>
      <w:r>
        <w:rPr>
          <w:rFonts w:cs="Calibri"/>
          <w:b/>
          <w:bCs/>
          <w:kern w:val="0"/>
          <w:lang w:val="en-GB"/>
        </w:rPr>
        <w:t>Armiliato</w:t>
      </w:r>
      <w:proofErr w:type="spellEnd"/>
      <w:r>
        <w:rPr>
          <w:rFonts w:cs="Calibri"/>
          <w:kern w:val="0"/>
          <w:lang w:val="en-GB"/>
        </w:rPr>
        <w:t xml:space="preserve">, an experienced maestro much applauded in recent editions at the Arena, will make his seasonal debut on the podium, conducting the </w:t>
      </w:r>
      <w:r>
        <w:rPr>
          <w:rFonts w:cs="Calibri"/>
          <w:b/>
          <w:bCs/>
          <w:kern w:val="0"/>
          <w:lang w:val="en-GB"/>
        </w:rPr>
        <w:t>Orchestra and Chorus of Fondazione Arena</w:t>
      </w:r>
      <w:r>
        <w:rPr>
          <w:rFonts w:cs="Calibri"/>
          <w:kern w:val="0"/>
          <w:lang w:val="en-GB"/>
        </w:rPr>
        <w:t xml:space="preserve"> and a prestigious international cast. The protagonist, in his Arena debut, will be </w:t>
      </w:r>
      <w:r>
        <w:rPr>
          <w:rFonts w:cs="Calibri"/>
          <w:b/>
          <w:bCs/>
          <w:kern w:val="0"/>
          <w:lang w:val="en-GB"/>
        </w:rPr>
        <w:t xml:space="preserve">Marta </w:t>
      </w:r>
      <w:proofErr w:type="spellStart"/>
      <w:r>
        <w:rPr>
          <w:rFonts w:cs="Calibri"/>
          <w:b/>
          <w:bCs/>
          <w:kern w:val="0"/>
          <w:lang w:val="en-GB"/>
        </w:rPr>
        <w:t>Torbidoni</w:t>
      </w:r>
      <w:proofErr w:type="spellEnd"/>
      <w:r>
        <w:rPr>
          <w:rFonts w:cs="Calibri"/>
          <w:b/>
          <w:bCs/>
          <w:kern w:val="0"/>
          <w:lang w:val="en-GB"/>
        </w:rPr>
        <w:t xml:space="preserve"> </w:t>
      </w:r>
      <w:r>
        <w:rPr>
          <w:rFonts w:cs="Calibri"/>
          <w:kern w:val="0"/>
          <w:lang w:val="en-GB"/>
        </w:rPr>
        <w:t xml:space="preserve">alongside </w:t>
      </w:r>
      <w:r>
        <w:rPr>
          <w:rFonts w:cs="Calibri"/>
          <w:b/>
          <w:bCs/>
          <w:kern w:val="0"/>
          <w:lang w:val="en-GB"/>
        </w:rPr>
        <w:t xml:space="preserve">Gregory Kunde </w:t>
      </w:r>
      <w:r>
        <w:rPr>
          <w:rFonts w:cs="Calibri"/>
          <w:kern w:val="0"/>
          <w:lang w:val="en-GB"/>
        </w:rPr>
        <w:t xml:space="preserve">as Radames. Standing in the way of their love will be the impassioned princess </w:t>
      </w:r>
      <w:proofErr w:type="spellStart"/>
      <w:r>
        <w:rPr>
          <w:rFonts w:cs="Calibri"/>
          <w:kern w:val="0"/>
          <w:lang w:val="en-GB"/>
        </w:rPr>
        <w:t>Amneris</w:t>
      </w:r>
      <w:proofErr w:type="spellEnd"/>
      <w:r>
        <w:rPr>
          <w:rFonts w:cs="Calibri"/>
          <w:kern w:val="0"/>
          <w:lang w:val="en-GB"/>
        </w:rPr>
        <w:t xml:space="preserve">, played by </w:t>
      </w:r>
      <w:proofErr w:type="spellStart"/>
      <w:r>
        <w:rPr>
          <w:rFonts w:cs="Calibri"/>
          <w:b/>
          <w:bCs/>
          <w:kern w:val="0"/>
          <w:lang w:val="en-GB"/>
        </w:rPr>
        <w:t>Clémentine</w:t>
      </w:r>
      <w:proofErr w:type="spellEnd"/>
      <w:r>
        <w:rPr>
          <w:rFonts w:cs="Calibri"/>
          <w:b/>
          <w:bCs/>
          <w:kern w:val="0"/>
          <w:lang w:val="en-GB"/>
        </w:rPr>
        <w:t xml:space="preserve"> </w:t>
      </w:r>
      <w:proofErr w:type="spellStart"/>
      <w:r>
        <w:rPr>
          <w:rFonts w:cs="Calibri"/>
          <w:b/>
          <w:bCs/>
          <w:kern w:val="0"/>
          <w:lang w:val="en-GB"/>
        </w:rPr>
        <w:t>Margaine</w:t>
      </w:r>
      <w:proofErr w:type="spellEnd"/>
      <w:r>
        <w:rPr>
          <w:rFonts w:cs="Calibri"/>
          <w:kern w:val="0"/>
          <w:lang w:val="en-GB"/>
        </w:rPr>
        <w:t xml:space="preserve">, and the reasons of both family and state, represented by </w:t>
      </w:r>
      <w:proofErr w:type="spellStart"/>
      <w:r>
        <w:rPr>
          <w:rFonts w:cs="Calibri"/>
          <w:kern w:val="0"/>
          <w:lang w:val="en-GB"/>
        </w:rPr>
        <w:t>Amonasro</w:t>
      </w:r>
      <w:proofErr w:type="spellEnd"/>
      <w:r>
        <w:rPr>
          <w:rFonts w:cs="Calibri"/>
          <w:kern w:val="0"/>
          <w:lang w:val="en-GB"/>
        </w:rPr>
        <w:t xml:space="preserve">, the embattled Ethiopian king and father of Aida, a role in which </w:t>
      </w:r>
      <w:r>
        <w:rPr>
          <w:rFonts w:cs="Calibri"/>
          <w:b/>
          <w:bCs/>
          <w:kern w:val="0"/>
          <w:lang w:val="en-GB"/>
        </w:rPr>
        <w:t xml:space="preserve">Igor </w:t>
      </w:r>
      <w:proofErr w:type="spellStart"/>
      <w:r>
        <w:rPr>
          <w:rFonts w:cs="Calibri"/>
          <w:b/>
          <w:bCs/>
          <w:kern w:val="0"/>
          <w:lang w:val="en-GB"/>
        </w:rPr>
        <w:t>Golovatenko</w:t>
      </w:r>
      <w:proofErr w:type="spellEnd"/>
      <w:r>
        <w:rPr>
          <w:rFonts w:cs="Calibri"/>
          <w:kern w:val="0"/>
          <w:lang w:val="en-GB"/>
        </w:rPr>
        <w:t xml:space="preserve"> makes his Verona debut, as well as by the high priest </w:t>
      </w:r>
      <w:proofErr w:type="spellStart"/>
      <w:r>
        <w:rPr>
          <w:rFonts w:cs="Calibri"/>
          <w:kern w:val="0"/>
          <w:lang w:val="en-GB"/>
        </w:rPr>
        <w:t>Ramfis</w:t>
      </w:r>
      <w:proofErr w:type="spellEnd"/>
      <w:r>
        <w:rPr>
          <w:rFonts w:cs="Calibri"/>
          <w:kern w:val="0"/>
          <w:lang w:val="en-GB"/>
        </w:rPr>
        <w:t xml:space="preserve">, and the king of the Egyptians, played by the basses </w:t>
      </w:r>
      <w:r>
        <w:rPr>
          <w:rFonts w:cs="Calibri"/>
          <w:b/>
          <w:bCs/>
          <w:kern w:val="0"/>
          <w:lang w:val="en-GB"/>
        </w:rPr>
        <w:t>Alexander Vinogradov</w:t>
      </w:r>
      <w:r>
        <w:rPr>
          <w:rFonts w:cs="Calibri"/>
          <w:kern w:val="0"/>
          <w:lang w:val="en-GB"/>
        </w:rPr>
        <w:t xml:space="preserve"> and </w:t>
      </w:r>
      <w:r>
        <w:rPr>
          <w:rFonts w:cs="Calibri"/>
          <w:b/>
          <w:bCs/>
          <w:kern w:val="0"/>
          <w:lang w:val="en-GB"/>
        </w:rPr>
        <w:t>Riccardo Fassi,</w:t>
      </w:r>
      <w:r>
        <w:rPr>
          <w:rFonts w:cs="Calibri"/>
          <w:kern w:val="0"/>
          <w:lang w:val="en-GB"/>
        </w:rPr>
        <w:t xml:space="preserve"> respectively. </w:t>
      </w:r>
      <w:r>
        <w:rPr>
          <w:rFonts w:cs="Calibri"/>
          <w:b/>
          <w:bCs/>
          <w:kern w:val="0"/>
          <w:lang w:val="en-GB"/>
        </w:rPr>
        <w:t xml:space="preserve">Riccardo </w:t>
      </w:r>
      <w:proofErr w:type="spellStart"/>
      <w:r>
        <w:rPr>
          <w:rFonts w:cs="Calibri"/>
          <w:b/>
          <w:bCs/>
          <w:kern w:val="0"/>
          <w:lang w:val="en-GB"/>
        </w:rPr>
        <w:t>Rados</w:t>
      </w:r>
      <w:proofErr w:type="spellEnd"/>
      <w:r>
        <w:rPr>
          <w:rFonts w:cs="Calibri"/>
          <w:kern w:val="0"/>
          <w:lang w:val="en-GB"/>
        </w:rPr>
        <w:t xml:space="preserve"> and </w:t>
      </w:r>
      <w:r>
        <w:rPr>
          <w:rFonts w:cs="Calibri"/>
          <w:b/>
          <w:bCs/>
          <w:kern w:val="0"/>
          <w:lang w:val="en-GB"/>
        </w:rPr>
        <w:t xml:space="preserve">Francesca </w:t>
      </w:r>
      <w:proofErr w:type="spellStart"/>
      <w:r>
        <w:rPr>
          <w:rFonts w:cs="Calibri"/>
          <w:b/>
          <w:bCs/>
          <w:kern w:val="0"/>
          <w:lang w:val="en-GB"/>
        </w:rPr>
        <w:t>Maionchi</w:t>
      </w:r>
      <w:proofErr w:type="spellEnd"/>
      <w:r>
        <w:rPr>
          <w:rFonts w:cs="Calibri"/>
          <w:b/>
          <w:bCs/>
          <w:kern w:val="0"/>
          <w:lang w:val="en-GB"/>
        </w:rPr>
        <w:t>,</w:t>
      </w:r>
      <w:r>
        <w:rPr>
          <w:rFonts w:cs="Calibri"/>
          <w:kern w:val="0"/>
          <w:lang w:val="en-GB"/>
        </w:rPr>
        <w:t xml:space="preserve"> as messenger and priestess, complete the cast. </w:t>
      </w:r>
    </w:p>
    <w:p w14:paraId="33403D35" w14:textId="77777777" w:rsidR="00B970AE" w:rsidRPr="00380064" w:rsidRDefault="00B970AE" w:rsidP="00B970AE">
      <w:pPr>
        <w:spacing w:after="120" w:line="252" w:lineRule="auto"/>
        <w:jc w:val="both"/>
        <w:rPr>
          <w:rFonts w:cs="Calibri"/>
          <w:bCs/>
          <w:kern w:val="0"/>
          <w:lang w:val="en-US"/>
        </w:rPr>
      </w:pPr>
      <w:r>
        <w:rPr>
          <w:rFonts w:cs="Calibri"/>
          <w:b/>
          <w:bCs/>
          <w:kern w:val="0"/>
          <w:lang w:val="en-GB"/>
        </w:rPr>
        <w:lastRenderedPageBreak/>
        <w:t xml:space="preserve">In this capacity, </w:t>
      </w:r>
      <w:r>
        <w:rPr>
          <w:rFonts w:cs="Calibri"/>
          <w:b/>
          <w:bCs/>
          <w:i/>
          <w:iCs/>
          <w:kern w:val="0"/>
          <w:lang w:val="en-GB"/>
        </w:rPr>
        <w:t>Aida</w:t>
      </w:r>
      <w:r>
        <w:rPr>
          <w:rFonts w:cs="Calibri"/>
          <w:kern w:val="0"/>
          <w:lang w:val="en-GB"/>
        </w:rPr>
        <w:t xml:space="preserve"> will </w:t>
      </w:r>
      <w:r>
        <w:rPr>
          <w:rFonts w:cs="Calibri"/>
          <w:b/>
          <w:bCs/>
          <w:kern w:val="0"/>
          <w:lang w:val="en-GB"/>
        </w:rPr>
        <w:t>also be repeated on 20, 23 and 28 June</w:t>
      </w:r>
      <w:r>
        <w:rPr>
          <w:rFonts w:cs="Calibri"/>
          <w:kern w:val="0"/>
          <w:lang w:val="en-GB"/>
        </w:rPr>
        <w:t xml:space="preserve"> (also at 9.30 pm), </w:t>
      </w:r>
      <w:r>
        <w:rPr>
          <w:rFonts w:cs="Calibri"/>
          <w:b/>
          <w:bCs/>
          <w:kern w:val="0"/>
          <w:lang w:val="en-GB"/>
        </w:rPr>
        <w:t>7, 11, 21, 26 July</w:t>
      </w:r>
      <w:r>
        <w:rPr>
          <w:rFonts w:cs="Calibri"/>
          <w:kern w:val="0"/>
          <w:lang w:val="en-GB"/>
        </w:rPr>
        <w:t xml:space="preserve"> (at 9.15 pm) </w:t>
      </w:r>
      <w:r>
        <w:rPr>
          <w:rFonts w:cs="Calibri"/>
          <w:b/>
          <w:bCs/>
          <w:kern w:val="0"/>
          <w:lang w:val="en-GB"/>
        </w:rPr>
        <w:t>and 1 August</w:t>
      </w:r>
      <w:r>
        <w:rPr>
          <w:rFonts w:cs="Calibri"/>
          <w:kern w:val="0"/>
          <w:lang w:val="en-GB"/>
        </w:rPr>
        <w:t xml:space="preserve"> (at 9.00 pm). </w:t>
      </w:r>
    </w:p>
    <w:p w14:paraId="4278DAB1" w14:textId="77777777" w:rsidR="00B970AE" w:rsidRPr="00380064" w:rsidRDefault="00B970AE" w:rsidP="00B970AE">
      <w:pPr>
        <w:spacing w:after="120" w:line="252" w:lineRule="auto"/>
        <w:jc w:val="both"/>
        <w:rPr>
          <w:rFonts w:cs="Calibri"/>
          <w:kern w:val="0"/>
          <w:lang w:val="en-US"/>
        </w:rPr>
      </w:pPr>
      <w:r>
        <w:rPr>
          <w:rFonts w:cs="Calibri"/>
          <w:kern w:val="0"/>
          <w:lang w:val="en-GB"/>
        </w:rPr>
        <w:t xml:space="preserve">Many famous performers from the international opera scene will take turns in the subsequent performances, including welcome returns and eagerly awaited debuts: Maria </w:t>
      </w:r>
      <w:proofErr w:type="spellStart"/>
      <w:r>
        <w:rPr>
          <w:rFonts w:cs="Calibri"/>
          <w:kern w:val="0"/>
          <w:lang w:val="en-GB"/>
        </w:rPr>
        <w:t>Josè</w:t>
      </w:r>
      <w:proofErr w:type="spellEnd"/>
      <w:r>
        <w:rPr>
          <w:rFonts w:cs="Calibri"/>
          <w:kern w:val="0"/>
          <w:lang w:val="en-GB"/>
        </w:rPr>
        <w:t xml:space="preserve"> Siri and Elena </w:t>
      </w:r>
      <w:proofErr w:type="spellStart"/>
      <w:r>
        <w:rPr>
          <w:rFonts w:cs="Calibri"/>
          <w:kern w:val="0"/>
          <w:lang w:val="en-GB"/>
        </w:rPr>
        <w:t>Stikhina</w:t>
      </w:r>
      <w:proofErr w:type="spellEnd"/>
      <w:r>
        <w:rPr>
          <w:rFonts w:cs="Calibri"/>
          <w:kern w:val="0"/>
          <w:lang w:val="en-GB"/>
        </w:rPr>
        <w:t xml:space="preserve"> as Aida; tenors </w:t>
      </w:r>
      <w:proofErr w:type="spellStart"/>
      <w:r>
        <w:rPr>
          <w:rFonts w:cs="Calibri"/>
          <w:kern w:val="0"/>
          <w:lang w:val="en-GB"/>
        </w:rPr>
        <w:t>Yusif</w:t>
      </w:r>
      <w:proofErr w:type="spellEnd"/>
      <w:r>
        <w:rPr>
          <w:rFonts w:cs="Calibri"/>
          <w:kern w:val="0"/>
          <w:lang w:val="en-GB"/>
        </w:rPr>
        <w:t xml:space="preserve"> </w:t>
      </w:r>
      <w:proofErr w:type="spellStart"/>
      <w:r>
        <w:rPr>
          <w:rFonts w:cs="Calibri"/>
          <w:kern w:val="0"/>
          <w:lang w:val="en-GB"/>
        </w:rPr>
        <w:t>Eyvazov</w:t>
      </w:r>
      <w:proofErr w:type="spellEnd"/>
      <w:r>
        <w:rPr>
          <w:rFonts w:cs="Calibri"/>
          <w:kern w:val="0"/>
          <w:lang w:val="en-GB"/>
        </w:rPr>
        <w:t xml:space="preserve">, Martin </w:t>
      </w:r>
      <w:proofErr w:type="spellStart"/>
      <w:r>
        <w:rPr>
          <w:rFonts w:cs="Calibri"/>
          <w:kern w:val="0"/>
          <w:lang w:val="en-GB"/>
        </w:rPr>
        <w:t>Muehle</w:t>
      </w:r>
      <w:proofErr w:type="spellEnd"/>
      <w:r>
        <w:rPr>
          <w:rFonts w:cs="Calibri"/>
          <w:kern w:val="0"/>
          <w:lang w:val="en-GB"/>
        </w:rPr>
        <w:t xml:space="preserve">, Carlo </w:t>
      </w:r>
      <w:proofErr w:type="spellStart"/>
      <w:r>
        <w:rPr>
          <w:rFonts w:cs="Calibri"/>
          <w:kern w:val="0"/>
          <w:lang w:val="en-GB"/>
        </w:rPr>
        <w:t>Ventre</w:t>
      </w:r>
      <w:proofErr w:type="spellEnd"/>
      <w:r>
        <w:rPr>
          <w:rFonts w:cs="Calibri"/>
          <w:kern w:val="0"/>
          <w:lang w:val="en-GB"/>
        </w:rPr>
        <w:t xml:space="preserve">, Ivan </w:t>
      </w:r>
      <w:proofErr w:type="spellStart"/>
      <w:r>
        <w:rPr>
          <w:rFonts w:cs="Calibri"/>
          <w:kern w:val="0"/>
          <w:lang w:val="en-GB"/>
        </w:rPr>
        <w:t>Magrì</w:t>
      </w:r>
      <w:proofErr w:type="spellEnd"/>
      <w:r>
        <w:rPr>
          <w:rFonts w:cs="Calibri"/>
          <w:kern w:val="0"/>
          <w:lang w:val="en-GB"/>
        </w:rPr>
        <w:t xml:space="preserve">; Ekaterina </w:t>
      </w:r>
      <w:proofErr w:type="spellStart"/>
      <w:r>
        <w:rPr>
          <w:rFonts w:cs="Calibri"/>
          <w:kern w:val="0"/>
          <w:lang w:val="en-GB"/>
        </w:rPr>
        <w:t>Semenchuk</w:t>
      </w:r>
      <w:proofErr w:type="spellEnd"/>
      <w:r>
        <w:rPr>
          <w:rFonts w:cs="Calibri"/>
          <w:kern w:val="0"/>
          <w:lang w:val="en-GB"/>
        </w:rPr>
        <w:t xml:space="preserve"> and Agnieszka </w:t>
      </w:r>
      <w:proofErr w:type="spellStart"/>
      <w:r>
        <w:rPr>
          <w:rFonts w:cs="Calibri"/>
          <w:kern w:val="0"/>
          <w:lang w:val="en-GB"/>
        </w:rPr>
        <w:t>Rehlis</w:t>
      </w:r>
      <w:proofErr w:type="spellEnd"/>
      <w:r>
        <w:rPr>
          <w:rFonts w:cs="Calibri"/>
          <w:kern w:val="0"/>
          <w:lang w:val="en-GB"/>
        </w:rPr>
        <w:t xml:space="preserve"> as </w:t>
      </w:r>
      <w:proofErr w:type="spellStart"/>
      <w:r>
        <w:rPr>
          <w:rFonts w:cs="Calibri"/>
          <w:kern w:val="0"/>
          <w:lang w:val="en-GB"/>
        </w:rPr>
        <w:t>Amneris</w:t>
      </w:r>
      <w:proofErr w:type="spellEnd"/>
      <w:r>
        <w:rPr>
          <w:rFonts w:cs="Calibri"/>
          <w:kern w:val="0"/>
          <w:lang w:val="en-GB"/>
        </w:rPr>
        <w:t xml:space="preserve">; basses Giorgi </w:t>
      </w:r>
      <w:proofErr w:type="spellStart"/>
      <w:r>
        <w:rPr>
          <w:rFonts w:cs="Calibri"/>
          <w:kern w:val="0"/>
          <w:lang w:val="en-GB"/>
        </w:rPr>
        <w:t>Manoshvili</w:t>
      </w:r>
      <w:proofErr w:type="spellEnd"/>
      <w:r>
        <w:rPr>
          <w:rFonts w:cs="Calibri"/>
          <w:kern w:val="0"/>
          <w:lang w:val="en-GB"/>
        </w:rPr>
        <w:t xml:space="preserve">, Marko Mimica, Simon Lim, </w:t>
      </w:r>
      <w:proofErr w:type="spellStart"/>
      <w:r>
        <w:rPr>
          <w:rFonts w:cs="Calibri"/>
          <w:kern w:val="0"/>
          <w:lang w:val="en-GB"/>
        </w:rPr>
        <w:t>Rafał</w:t>
      </w:r>
      <w:proofErr w:type="spellEnd"/>
      <w:r>
        <w:rPr>
          <w:rFonts w:cs="Calibri"/>
          <w:kern w:val="0"/>
          <w:lang w:val="en-GB"/>
        </w:rPr>
        <w:t xml:space="preserve"> </w:t>
      </w:r>
      <w:proofErr w:type="spellStart"/>
      <w:r>
        <w:rPr>
          <w:rFonts w:cs="Calibri"/>
          <w:kern w:val="0"/>
          <w:lang w:val="en-GB"/>
        </w:rPr>
        <w:t>Siwek</w:t>
      </w:r>
      <w:proofErr w:type="spellEnd"/>
      <w:r>
        <w:rPr>
          <w:rFonts w:cs="Calibri"/>
          <w:kern w:val="0"/>
          <w:lang w:val="en-GB"/>
        </w:rPr>
        <w:t xml:space="preserve">, and baritones </w:t>
      </w:r>
      <w:proofErr w:type="spellStart"/>
      <w:r>
        <w:rPr>
          <w:rFonts w:cs="Calibri"/>
          <w:kern w:val="0"/>
          <w:lang w:val="en-GB"/>
        </w:rPr>
        <w:t>Amartuvshin</w:t>
      </w:r>
      <w:proofErr w:type="spellEnd"/>
      <w:r>
        <w:rPr>
          <w:rFonts w:cs="Calibri"/>
          <w:kern w:val="0"/>
          <w:lang w:val="en-GB"/>
        </w:rPr>
        <w:t xml:space="preserve"> </w:t>
      </w:r>
      <w:proofErr w:type="spellStart"/>
      <w:r>
        <w:rPr>
          <w:rFonts w:cs="Calibri"/>
          <w:kern w:val="0"/>
          <w:lang w:val="en-GB"/>
        </w:rPr>
        <w:t>Enkhbat</w:t>
      </w:r>
      <w:proofErr w:type="spellEnd"/>
      <w:r>
        <w:rPr>
          <w:rFonts w:cs="Calibri"/>
          <w:kern w:val="0"/>
          <w:lang w:val="en-GB"/>
        </w:rPr>
        <w:t xml:space="preserve">, </w:t>
      </w:r>
      <w:proofErr w:type="spellStart"/>
      <w:r>
        <w:rPr>
          <w:rFonts w:cs="Calibri"/>
          <w:kern w:val="0"/>
          <w:lang w:val="en-GB"/>
        </w:rPr>
        <w:t>Youngjun</w:t>
      </w:r>
      <w:proofErr w:type="spellEnd"/>
      <w:r>
        <w:rPr>
          <w:rFonts w:cs="Calibri"/>
          <w:kern w:val="0"/>
          <w:lang w:val="en-GB"/>
        </w:rPr>
        <w:t xml:space="preserve"> Park and Ludovic </w:t>
      </w:r>
      <w:proofErr w:type="spellStart"/>
      <w:r>
        <w:rPr>
          <w:rFonts w:cs="Calibri"/>
          <w:kern w:val="0"/>
          <w:lang w:val="en-GB"/>
        </w:rPr>
        <w:t>Tézier</w:t>
      </w:r>
      <w:proofErr w:type="spellEnd"/>
      <w:r>
        <w:rPr>
          <w:rFonts w:cs="Calibri"/>
          <w:kern w:val="0"/>
          <w:lang w:val="en-GB"/>
        </w:rPr>
        <w:t xml:space="preserve">. The figure on the podium will also exchange places with colleagues. Indeed, on 7 and 11 July the conductor will be </w:t>
      </w:r>
      <w:proofErr w:type="spellStart"/>
      <w:r>
        <w:rPr>
          <w:rFonts w:cs="Calibri"/>
          <w:kern w:val="0"/>
          <w:lang w:val="en-GB"/>
        </w:rPr>
        <w:t>Alvise</w:t>
      </w:r>
      <w:proofErr w:type="spellEnd"/>
      <w:r>
        <w:rPr>
          <w:rFonts w:cs="Calibri"/>
          <w:kern w:val="0"/>
          <w:lang w:val="en-GB"/>
        </w:rPr>
        <w:t xml:space="preserve"> </w:t>
      </w:r>
      <w:proofErr w:type="spellStart"/>
      <w:r>
        <w:rPr>
          <w:rFonts w:cs="Calibri"/>
          <w:kern w:val="0"/>
          <w:lang w:val="en-GB"/>
        </w:rPr>
        <w:t>Casellati</w:t>
      </w:r>
      <w:proofErr w:type="spellEnd"/>
      <w:r>
        <w:rPr>
          <w:rFonts w:cs="Calibri"/>
          <w:kern w:val="0"/>
          <w:lang w:val="en-GB"/>
        </w:rPr>
        <w:t>, while on 26 July and 1 August it will be Daniel Oren.</w:t>
      </w:r>
    </w:p>
    <w:p w14:paraId="316A9A3C" w14:textId="77777777" w:rsidR="00B970AE" w:rsidRPr="00380064" w:rsidRDefault="00B970AE" w:rsidP="00B970AE">
      <w:pPr>
        <w:spacing w:after="120" w:line="252" w:lineRule="auto"/>
        <w:jc w:val="both"/>
        <w:rPr>
          <w:rFonts w:cs="Calibri"/>
          <w:bCs/>
          <w:kern w:val="0"/>
          <w:lang w:val="en-US"/>
        </w:rPr>
      </w:pPr>
      <w:r>
        <w:rPr>
          <w:rFonts w:cs="Calibri"/>
          <w:b/>
          <w:bCs/>
          <w:kern w:val="0"/>
          <w:lang w:val="en-GB"/>
        </w:rPr>
        <w:t xml:space="preserve">‘Crystal’ Aida, a 2023 production conceived for the opening of the 100th Opera Festival, achieved extraordinary results at its </w:t>
      </w:r>
      <w:proofErr w:type="spellStart"/>
      <w:proofErr w:type="gramStart"/>
      <w:r>
        <w:rPr>
          <w:rFonts w:cs="Calibri"/>
          <w:b/>
          <w:bCs/>
          <w:kern w:val="0"/>
          <w:lang w:val="en-GB"/>
        </w:rPr>
        <w:t>debut,</w:t>
      </w:r>
      <w:r>
        <w:rPr>
          <w:rFonts w:cs="Calibri"/>
          <w:kern w:val="0"/>
          <w:lang w:val="en-GB"/>
        </w:rPr>
        <w:t>recording</w:t>
      </w:r>
      <w:proofErr w:type="spellEnd"/>
      <w:proofErr w:type="gramEnd"/>
      <w:r>
        <w:rPr>
          <w:rFonts w:cs="Calibri"/>
          <w:kern w:val="0"/>
          <w:lang w:val="en-GB"/>
        </w:rPr>
        <w:t xml:space="preserve"> sold-out for the more than 20,000 seats available for the two performances on 16 and 17 June. Records in the Arena but also on the Web. According to Google Trend, the word “Aida” was searched 430% more times in the first week of the 2023 Festival, in Italy, than the average number of searches for the same term in the previous five years.</w:t>
      </w:r>
    </w:p>
    <w:p w14:paraId="61ABB2C8" w14:textId="77777777" w:rsidR="00B970AE" w:rsidRPr="00380064" w:rsidRDefault="00B970AE" w:rsidP="00B970AE">
      <w:pPr>
        <w:spacing w:after="120" w:line="252" w:lineRule="auto"/>
        <w:jc w:val="both"/>
        <w:rPr>
          <w:rFonts w:cs="Calibri"/>
          <w:kern w:val="0"/>
          <w:lang w:val="en-US"/>
        </w:rPr>
      </w:pPr>
      <w:r>
        <w:rPr>
          <w:rFonts w:cs="Calibri"/>
          <w:kern w:val="0"/>
          <w:lang w:val="en-GB"/>
        </w:rPr>
        <w:t>The 101st Arena di Verona Opera Festival 2024, which opens with “</w:t>
      </w:r>
      <w:r>
        <w:rPr>
          <w:rFonts w:cs="Calibri"/>
          <w:i/>
          <w:iCs/>
          <w:kern w:val="0"/>
          <w:lang w:val="en-GB"/>
        </w:rPr>
        <w:t xml:space="preserve">La Grande Opera </w:t>
      </w:r>
      <w:proofErr w:type="spellStart"/>
      <w:r>
        <w:rPr>
          <w:rFonts w:cs="Calibri"/>
          <w:i/>
          <w:iCs/>
          <w:kern w:val="0"/>
          <w:lang w:val="en-GB"/>
        </w:rPr>
        <w:t>Italiana</w:t>
      </w:r>
      <w:proofErr w:type="spellEnd"/>
      <w:r>
        <w:rPr>
          <w:rFonts w:cs="Calibri"/>
          <w:i/>
          <w:iCs/>
          <w:kern w:val="0"/>
          <w:lang w:val="en-GB"/>
        </w:rPr>
        <w:t xml:space="preserve"> </w:t>
      </w:r>
      <w:proofErr w:type="spellStart"/>
      <w:r>
        <w:rPr>
          <w:rFonts w:cs="Calibri"/>
          <w:i/>
          <w:iCs/>
          <w:kern w:val="0"/>
          <w:lang w:val="en-GB"/>
        </w:rPr>
        <w:t>Patrimonio</w:t>
      </w:r>
      <w:proofErr w:type="spellEnd"/>
      <w:r>
        <w:rPr>
          <w:rFonts w:cs="Calibri"/>
          <w:i/>
          <w:iCs/>
          <w:kern w:val="0"/>
          <w:lang w:val="en-GB"/>
        </w:rPr>
        <w:t xml:space="preserve"> </w:t>
      </w:r>
      <w:proofErr w:type="spellStart"/>
      <w:r>
        <w:rPr>
          <w:rFonts w:cs="Calibri"/>
          <w:i/>
          <w:iCs/>
          <w:kern w:val="0"/>
          <w:lang w:val="en-GB"/>
        </w:rPr>
        <w:t>dell'Umanità</w:t>
      </w:r>
      <w:proofErr w:type="spellEnd"/>
      <w:r>
        <w:rPr>
          <w:rFonts w:cs="Calibri"/>
          <w:i/>
          <w:iCs/>
          <w:kern w:val="0"/>
          <w:lang w:val="en-GB"/>
        </w:rPr>
        <w:t>”,</w:t>
      </w:r>
      <w:r>
        <w:rPr>
          <w:rFonts w:cs="Calibri"/>
          <w:kern w:val="0"/>
          <w:lang w:val="en-GB"/>
        </w:rPr>
        <w:t xml:space="preserve"> promoted by the Ministry of Culture and organised in partnership with Fondazione Arena, offers 50 unrepeatable evenings of opera, concerts and ballets on stage until 7 September. </w:t>
      </w:r>
    </w:p>
    <w:p w14:paraId="12F68B56" w14:textId="77777777" w:rsidR="00B970AE" w:rsidRPr="00380064" w:rsidRDefault="00B970AE" w:rsidP="00B970AE">
      <w:pPr>
        <w:spacing w:after="120" w:line="252" w:lineRule="auto"/>
        <w:jc w:val="both"/>
        <w:rPr>
          <w:rFonts w:cs="Calibri"/>
          <w:kern w:val="0"/>
          <w:lang w:val="en-US"/>
        </w:rPr>
      </w:pPr>
      <w:r>
        <w:rPr>
          <w:rFonts w:cs="Calibri"/>
          <w:kern w:val="0"/>
          <w:lang w:val="en-GB"/>
        </w:rPr>
        <w:t xml:space="preserve">The Arena di Verona Opera Festival 2024 is supported by numerous sponsors, headed by UniCredit, which boasts a longevity of more than 25 years of collaboration, followed by </w:t>
      </w:r>
      <w:proofErr w:type="spellStart"/>
      <w:r>
        <w:rPr>
          <w:rFonts w:cs="Calibri"/>
          <w:kern w:val="0"/>
          <w:lang w:val="en-GB"/>
        </w:rPr>
        <w:t>Calzedonia</w:t>
      </w:r>
      <w:proofErr w:type="spellEnd"/>
      <w:r>
        <w:rPr>
          <w:rFonts w:cs="Calibri"/>
          <w:kern w:val="0"/>
          <w:lang w:val="en-GB"/>
        </w:rPr>
        <w:t xml:space="preserve">, </w:t>
      </w:r>
      <w:proofErr w:type="spellStart"/>
      <w:r>
        <w:rPr>
          <w:rFonts w:cs="Calibri"/>
          <w:kern w:val="0"/>
          <w:lang w:val="en-GB"/>
        </w:rPr>
        <w:t>Pastificio</w:t>
      </w:r>
      <w:proofErr w:type="spellEnd"/>
      <w:r>
        <w:rPr>
          <w:rFonts w:cs="Calibri"/>
          <w:kern w:val="0"/>
          <w:lang w:val="en-GB"/>
        </w:rPr>
        <w:t xml:space="preserve"> Rana, Volkswagen Group Italia, DB Bahn, </w:t>
      </w:r>
      <w:proofErr w:type="spellStart"/>
      <w:r>
        <w:rPr>
          <w:rFonts w:cs="Calibri"/>
          <w:kern w:val="0"/>
          <w:lang w:val="en-GB"/>
        </w:rPr>
        <w:t>Forno</w:t>
      </w:r>
      <w:proofErr w:type="spellEnd"/>
      <w:r>
        <w:rPr>
          <w:rFonts w:cs="Calibri"/>
          <w:kern w:val="0"/>
          <w:lang w:val="en-GB"/>
        </w:rPr>
        <w:t xml:space="preserve"> Bonomi, RTL 102.5, Genny, which once again this year signs the uniforms of audience reception staff, and Müller which, this year too, supports the accessibility projects dedicated to people with disabilities. Official partners include historic brands such as </w:t>
      </w:r>
      <w:proofErr w:type="spellStart"/>
      <w:r>
        <w:rPr>
          <w:rFonts w:cs="Calibri"/>
          <w:kern w:val="0"/>
          <w:lang w:val="en-GB"/>
        </w:rPr>
        <w:t>Veronafiere</w:t>
      </w:r>
      <w:proofErr w:type="spellEnd"/>
      <w:r>
        <w:rPr>
          <w:rFonts w:cs="Calibri"/>
          <w:kern w:val="0"/>
          <w:lang w:val="en-GB"/>
        </w:rPr>
        <w:t xml:space="preserve">, Air </w:t>
      </w:r>
      <w:proofErr w:type="spellStart"/>
      <w:r>
        <w:rPr>
          <w:rFonts w:cs="Calibri"/>
          <w:kern w:val="0"/>
          <w:lang w:val="en-GB"/>
        </w:rPr>
        <w:t>Dolomiti</w:t>
      </w:r>
      <w:proofErr w:type="spellEnd"/>
      <w:r>
        <w:rPr>
          <w:rFonts w:cs="Calibri"/>
          <w:kern w:val="0"/>
          <w:lang w:val="en-GB"/>
        </w:rPr>
        <w:t xml:space="preserve">, A4 Holding, Metinvest, SABA Italia, SDG Group, Sartori di Verona, Palazzo Maffei and </w:t>
      </w:r>
      <w:proofErr w:type="spellStart"/>
      <w:r>
        <w:rPr>
          <w:rFonts w:cs="Calibri"/>
          <w:kern w:val="0"/>
          <w:lang w:val="en-GB"/>
        </w:rPr>
        <w:t>Mantova</w:t>
      </w:r>
      <w:proofErr w:type="spellEnd"/>
      <w:r>
        <w:rPr>
          <w:rFonts w:cs="Calibri"/>
          <w:kern w:val="0"/>
          <w:lang w:val="en-GB"/>
        </w:rPr>
        <w:t xml:space="preserve"> Village. </w:t>
      </w:r>
      <w:r w:rsidRPr="00380064">
        <w:rPr>
          <w:rFonts w:cs="Calibri"/>
          <w:kern w:val="0"/>
        </w:rPr>
        <w:t xml:space="preserve">New supporters include Poste Italiane, </w:t>
      </w:r>
      <w:proofErr w:type="spellStart"/>
      <w:r w:rsidRPr="00380064">
        <w:rPr>
          <w:rFonts w:cs="Calibri"/>
          <w:kern w:val="0"/>
        </w:rPr>
        <w:t>ManPower</w:t>
      </w:r>
      <w:proofErr w:type="spellEnd"/>
      <w:r w:rsidRPr="00380064">
        <w:rPr>
          <w:rFonts w:cs="Calibri"/>
          <w:kern w:val="0"/>
        </w:rPr>
        <w:t xml:space="preserve"> Group and Consorzio di Tutela dell'Aceto Balsamico Tradizionale di Modena DOP. </w:t>
      </w:r>
      <w:r>
        <w:rPr>
          <w:rFonts w:cs="Calibri"/>
          <w:kern w:val="0"/>
          <w:lang w:val="en-GB"/>
        </w:rPr>
        <w:t xml:space="preserve">In addition to companies, private individuals, and professional associations that make up the ranks of the Membership 67 Columns for the Arena di Verona, founded by Gianluca Rana from the namesake pasta factory, and Sandro Veronesi, patron of the </w:t>
      </w:r>
      <w:proofErr w:type="spellStart"/>
      <w:r>
        <w:rPr>
          <w:rFonts w:cs="Calibri"/>
          <w:kern w:val="0"/>
          <w:lang w:val="en-GB"/>
        </w:rPr>
        <w:t>Oniverse</w:t>
      </w:r>
      <w:proofErr w:type="spellEnd"/>
      <w:r>
        <w:rPr>
          <w:rFonts w:cs="Calibri"/>
          <w:kern w:val="0"/>
          <w:lang w:val="en-GB"/>
        </w:rPr>
        <w:t xml:space="preserve"> Group, with Gruppo </w:t>
      </w:r>
      <w:proofErr w:type="spellStart"/>
      <w:r>
        <w:rPr>
          <w:rFonts w:cs="Calibri"/>
          <w:kern w:val="0"/>
          <w:lang w:val="en-GB"/>
        </w:rPr>
        <w:t>Editoriale</w:t>
      </w:r>
      <w:proofErr w:type="spellEnd"/>
      <w:r>
        <w:rPr>
          <w:rFonts w:cs="Calibri"/>
          <w:kern w:val="0"/>
          <w:lang w:val="en-GB"/>
        </w:rPr>
        <w:t xml:space="preserve"> </w:t>
      </w:r>
      <w:proofErr w:type="spellStart"/>
      <w:r>
        <w:rPr>
          <w:rFonts w:cs="Calibri"/>
          <w:kern w:val="0"/>
          <w:lang w:val="en-GB"/>
        </w:rPr>
        <w:t>Athesis</w:t>
      </w:r>
      <w:proofErr w:type="spellEnd"/>
      <w:r>
        <w:rPr>
          <w:rFonts w:cs="Calibri"/>
          <w:kern w:val="0"/>
          <w:lang w:val="en-GB"/>
        </w:rPr>
        <w:t xml:space="preserve"> as media partner.  </w:t>
      </w:r>
    </w:p>
    <w:p w14:paraId="174C0C34" w14:textId="77777777" w:rsidR="00B970AE" w:rsidRPr="00B970AE" w:rsidRDefault="00B970AE" w:rsidP="00B970AE">
      <w:pPr>
        <w:spacing w:after="120" w:line="252" w:lineRule="auto"/>
        <w:jc w:val="both"/>
        <w:rPr>
          <w:rFonts w:cs="Calibri"/>
          <w:kern w:val="0"/>
        </w:rPr>
      </w:pPr>
      <w:r w:rsidRPr="00380064">
        <w:rPr>
          <w:rFonts w:cs="Calibri"/>
          <w:kern w:val="0"/>
        </w:rPr>
        <w:t xml:space="preserve">Info: </w:t>
      </w:r>
      <w:hyperlink r:id="rId10" w:history="1">
        <w:r w:rsidRPr="00380064">
          <w:rPr>
            <w:rStyle w:val="Hyperlink"/>
            <w:rFonts w:cs="Calibri"/>
            <w:kern w:val="0"/>
          </w:rPr>
          <w:t>www.arena.it</w:t>
        </w:r>
      </w:hyperlink>
      <w:r w:rsidRPr="00380064">
        <w:rPr>
          <w:rFonts w:cs="Calibri"/>
          <w:color w:val="0000FF"/>
          <w:kern w:val="0"/>
          <w:u w:val="single"/>
        </w:rPr>
        <w:t xml:space="preserve"> </w:t>
      </w:r>
    </w:p>
    <w:p w14:paraId="5B7CF5F0" w14:textId="77777777" w:rsidR="00B970AE" w:rsidRPr="00B970AE" w:rsidRDefault="00B970AE" w:rsidP="00B970AE">
      <w:pPr>
        <w:spacing w:after="0" w:line="252" w:lineRule="auto"/>
        <w:jc w:val="both"/>
        <w:rPr>
          <w:rFonts w:cs="Calibri"/>
          <w:kern w:val="0"/>
        </w:rPr>
      </w:pPr>
    </w:p>
    <w:p w14:paraId="63F3EA3A" w14:textId="77777777" w:rsidR="00B970AE" w:rsidRPr="00B970AE" w:rsidRDefault="00B970AE" w:rsidP="00B970AE">
      <w:pPr>
        <w:spacing w:after="0" w:line="252" w:lineRule="auto"/>
        <w:jc w:val="both"/>
        <w:rPr>
          <w:rFonts w:cs="Calibri"/>
          <w:b/>
          <w:bCs/>
          <w:kern w:val="0"/>
          <w:sz w:val="20"/>
          <w:szCs w:val="20"/>
        </w:rPr>
      </w:pPr>
      <w:r w:rsidRPr="00380064">
        <w:rPr>
          <w:rFonts w:cs="Calibri"/>
          <w:b/>
          <w:bCs/>
          <w:kern w:val="0"/>
          <w:sz w:val="20"/>
          <w:szCs w:val="20"/>
        </w:rPr>
        <w:t xml:space="preserve">Information  </w:t>
      </w:r>
    </w:p>
    <w:p w14:paraId="1F6D9E72" w14:textId="77777777" w:rsidR="00B970AE" w:rsidRPr="00B970AE" w:rsidRDefault="00B970AE" w:rsidP="00B970AE">
      <w:pPr>
        <w:spacing w:after="0" w:line="252" w:lineRule="auto"/>
        <w:rPr>
          <w:rFonts w:cs="Calibri"/>
          <w:b/>
          <w:bCs/>
          <w:kern w:val="0"/>
          <w:sz w:val="20"/>
          <w:szCs w:val="20"/>
        </w:rPr>
      </w:pPr>
      <w:r w:rsidRPr="00380064">
        <w:rPr>
          <w:rFonts w:cs="Calibri"/>
          <w:b/>
          <w:bCs/>
          <w:kern w:val="0"/>
          <w:sz w:val="20"/>
          <w:szCs w:val="20"/>
        </w:rPr>
        <w:t xml:space="preserve">Fondazione Arena di Verona Press Office  </w:t>
      </w:r>
    </w:p>
    <w:p w14:paraId="4B643A0E" w14:textId="77777777" w:rsidR="00B970AE" w:rsidRPr="00B970AE" w:rsidRDefault="00B970AE" w:rsidP="00B970AE">
      <w:pPr>
        <w:spacing w:after="0" w:line="252" w:lineRule="auto"/>
        <w:rPr>
          <w:rFonts w:cs="Calibri"/>
          <w:kern w:val="0"/>
          <w:sz w:val="20"/>
          <w:szCs w:val="20"/>
        </w:rPr>
      </w:pPr>
      <w:r w:rsidRPr="00380064">
        <w:rPr>
          <w:rFonts w:cs="Calibri"/>
          <w:kern w:val="0"/>
          <w:sz w:val="20"/>
          <w:szCs w:val="20"/>
        </w:rPr>
        <w:t xml:space="preserve">Via Roma 7/D, 37121 Verona  </w:t>
      </w:r>
    </w:p>
    <w:p w14:paraId="5F13FF3B" w14:textId="77777777" w:rsidR="00B970AE" w:rsidRPr="00B970AE" w:rsidRDefault="00B970AE" w:rsidP="00B970AE">
      <w:pPr>
        <w:spacing w:after="0" w:line="252" w:lineRule="auto"/>
        <w:rPr>
          <w:rFonts w:cs="Calibri"/>
          <w:kern w:val="0"/>
          <w:sz w:val="20"/>
          <w:szCs w:val="20"/>
        </w:rPr>
      </w:pPr>
      <w:r w:rsidRPr="00380064">
        <w:rPr>
          <w:rFonts w:cs="Calibri"/>
          <w:kern w:val="0"/>
          <w:sz w:val="20"/>
          <w:szCs w:val="20"/>
        </w:rPr>
        <w:t xml:space="preserve">tel. (+39) 45 805.1861-1905-1891-1939 </w:t>
      </w:r>
    </w:p>
    <w:p w14:paraId="1D33539A" w14:textId="77777777" w:rsidR="00B970AE" w:rsidRPr="00380064" w:rsidRDefault="00000000" w:rsidP="00B970AE">
      <w:pPr>
        <w:spacing w:after="0" w:line="252" w:lineRule="auto"/>
        <w:rPr>
          <w:rFonts w:cs="Calibri"/>
          <w:kern w:val="0"/>
          <w:sz w:val="20"/>
          <w:szCs w:val="20"/>
          <w:lang w:val="en-US"/>
        </w:rPr>
      </w:pPr>
      <w:hyperlink r:id="rId11" w:history="1">
        <w:r w:rsidR="00B970AE">
          <w:rPr>
            <w:rStyle w:val="Hyperlink"/>
            <w:rFonts w:cs="Calibri"/>
            <w:kern w:val="0"/>
            <w:sz w:val="20"/>
            <w:szCs w:val="20"/>
            <w:lang w:val="en-GB"/>
          </w:rPr>
          <w:t>ufficio.stampa@arenadiverona.it</w:t>
        </w:r>
      </w:hyperlink>
      <w:r w:rsidR="00B970AE">
        <w:rPr>
          <w:rFonts w:cs="Calibri"/>
          <w:kern w:val="0"/>
          <w:sz w:val="20"/>
          <w:szCs w:val="20"/>
          <w:lang w:val="en-GB"/>
        </w:rPr>
        <w:t xml:space="preserve">   </w:t>
      </w:r>
    </w:p>
    <w:p w14:paraId="551AF444" w14:textId="77777777" w:rsidR="00B970AE" w:rsidRPr="00380064" w:rsidRDefault="00B970AE" w:rsidP="00B970AE">
      <w:pPr>
        <w:spacing w:after="0" w:line="252" w:lineRule="auto"/>
        <w:rPr>
          <w:rFonts w:cs="Calibri"/>
          <w:b/>
          <w:bCs/>
          <w:kern w:val="0"/>
          <w:sz w:val="20"/>
          <w:szCs w:val="20"/>
          <w:lang w:val="en-US"/>
        </w:rPr>
      </w:pPr>
    </w:p>
    <w:p w14:paraId="0619ACD3" w14:textId="77777777" w:rsidR="00B970AE" w:rsidRPr="00380064" w:rsidRDefault="00B970AE" w:rsidP="00B970AE">
      <w:pPr>
        <w:spacing w:after="0" w:line="252" w:lineRule="auto"/>
        <w:rPr>
          <w:rFonts w:cs="Calibri"/>
          <w:b/>
          <w:bCs/>
          <w:kern w:val="0"/>
          <w:sz w:val="20"/>
          <w:szCs w:val="20"/>
          <w:lang w:val="en-US"/>
        </w:rPr>
      </w:pPr>
      <w:r>
        <w:rPr>
          <w:rFonts w:cs="Calibri"/>
          <w:b/>
          <w:bCs/>
          <w:kern w:val="0"/>
          <w:sz w:val="20"/>
          <w:szCs w:val="20"/>
          <w:lang w:val="en-GB"/>
        </w:rPr>
        <w:t xml:space="preserve">Ticket office  </w:t>
      </w:r>
    </w:p>
    <w:p w14:paraId="2207BF25" w14:textId="77777777" w:rsidR="00B970AE" w:rsidRPr="00B970AE" w:rsidRDefault="00B970AE" w:rsidP="00B970AE">
      <w:pPr>
        <w:spacing w:after="0" w:line="252" w:lineRule="auto"/>
        <w:rPr>
          <w:rFonts w:cs="Calibri"/>
          <w:kern w:val="0"/>
          <w:sz w:val="20"/>
          <w:szCs w:val="20"/>
        </w:rPr>
      </w:pPr>
      <w:r w:rsidRPr="00380064">
        <w:rPr>
          <w:rFonts w:cs="Calibri"/>
          <w:kern w:val="0"/>
          <w:sz w:val="20"/>
          <w:szCs w:val="20"/>
        </w:rPr>
        <w:t xml:space="preserve">Via Dietro Anfiteatro 6/B, 37121 Verona   </w:t>
      </w:r>
    </w:p>
    <w:p w14:paraId="1E3CB387" w14:textId="77777777" w:rsidR="00B970AE" w:rsidRPr="00B970AE" w:rsidRDefault="00000000" w:rsidP="00B970AE">
      <w:pPr>
        <w:spacing w:after="0" w:line="252" w:lineRule="auto"/>
        <w:rPr>
          <w:rFonts w:cs="Calibri"/>
          <w:kern w:val="0"/>
          <w:sz w:val="20"/>
          <w:szCs w:val="20"/>
        </w:rPr>
      </w:pPr>
      <w:hyperlink r:id="rId12" w:history="1">
        <w:r w:rsidR="00B970AE" w:rsidRPr="00380064">
          <w:rPr>
            <w:rStyle w:val="Hyperlink"/>
            <w:rFonts w:cs="Calibri"/>
            <w:kern w:val="0"/>
            <w:sz w:val="20"/>
            <w:szCs w:val="20"/>
          </w:rPr>
          <w:t>biglietteria@arenadiverona.it</w:t>
        </w:r>
      </w:hyperlink>
      <w:r w:rsidR="00B970AE" w:rsidRPr="00380064">
        <w:rPr>
          <w:rFonts w:cs="Calibri"/>
          <w:kern w:val="0"/>
          <w:sz w:val="20"/>
          <w:szCs w:val="20"/>
        </w:rPr>
        <w:t xml:space="preserve">   </w:t>
      </w:r>
    </w:p>
    <w:p w14:paraId="19C007A7" w14:textId="77777777" w:rsidR="00B970AE" w:rsidRPr="00380064" w:rsidRDefault="00B970AE" w:rsidP="00B970AE">
      <w:pPr>
        <w:spacing w:after="0" w:line="252" w:lineRule="auto"/>
        <w:rPr>
          <w:rFonts w:cs="Calibri"/>
          <w:kern w:val="0"/>
          <w:sz w:val="20"/>
          <w:szCs w:val="20"/>
          <w:lang w:val="en-US"/>
        </w:rPr>
      </w:pPr>
      <w:r>
        <w:rPr>
          <w:rFonts w:cs="Calibri"/>
          <w:kern w:val="0"/>
          <w:sz w:val="20"/>
          <w:szCs w:val="20"/>
          <w:lang w:val="en-GB"/>
        </w:rPr>
        <w:t xml:space="preserve">Call </w:t>
      </w:r>
      <w:proofErr w:type="spellStart"/>
      <w:r>
        <w:rPr>
          <w:rFonts w:cs="Calibri"/>
          <w:kern w:val="0"/>
          <w:sz w:val="20"/>
          <w:szCs w:val="20"/>
          <w:lang w:val="en-GB"/>
        </w:rPr>
        <w:t>center</w:t>
      </w:r>
      <w:proofErr w:type="spellEnd"/>
      <w:r>
        <w:rPr>
          <w:rFonts w:cs="Calibri"/>
          <w:kern w:val="0"/>
          <w:sz w:val="20"/>
          <w:szCs w:val="20"/>
          <w:lang w:val="en-GB"/>
        </w:rPr>
        <w:t xml:space="preserve"> (+39) 045 800.51.51   </w:t>
      </w:r>
    </w:p>
    <w:p w14:paraId="76F261B0" w14:textId="77777777" w:rsidR="00B970AE" w:rsidRPr="00380064" w:rsidRDefault="00000000" w:rsidP="00B970AE">
      <w:pPr>
        <w:spacing w:after="0" w:line="252" w:lineRule="auto"/>
        <w:rPr>
          <w:rFonts w:ascii="Aptos" w:hAnsi="Aptos" w:cs="AAAAAD+TimesNewRomanPSMT"/>
          <w:kern w:val="0"/>
          <w:sz w:val="20"/>
          <w:szCs w:val="20"/>
          <w:lang w:val="en-US"/>
        </w:rPr>
      </w:pPr>
      <w:hyperlink r:id="rId13" w:history="1">
        <w:r w:rsidR="00B970AE">
          <w:rPr>
            <w:rStyle w:val="Hyperlink"/>
            <w:rFonts w:ascii="Aptos" w:hAnsi="Aptos" w:cs="AAAAAD+TimesNewRomanPSMT"/>
            <w:kern w:val="0"/>
            <w:sz w:val="20"/>
            <w:szCs w:val="20"/>
            <w:lang w:val="en-GB"/>
          </w:rPr>
          <w:t>www.arena.it</w:t>
        </w:r>
      </w:hyperlink>
      <w:r w:rsidR="00B970AE">
        <w:rPr>
          <w:rFonts w:ascii="Aptos" w:hAnsi="Aptos" w:cs="AAAAAD+TimesNewRomanPSMT"/>
          <w:kern w:val="0"/>
          <w:sz w:val="20"/>
          <w:szCs w:val="20"/>
          <w:lang w:val="en-GB"/>
        </w:rPr>
        <w:t xml:space="preserve"> </w:t>
      </w:r>
    </w:p>
    <w:p w14:paraId="4B9A9CD7" w14:textId="77777777" w:rsidR="00B970AE" w:rsidRPr="00380064" w:rsidRDefault="00B970AE" w:rsidP="00B970AE">
      <w:pPr>
        <w:spacing w:after="0" w:line="240" w:lineRule="auto"/>
        <w:jc w:val="center"/>
        <w:rPr>
          <w:rFonts w:ascii="Aptos" w:hAnsi="Aptos" w:cs="AAAAAD+TimesNewRomanPSMT"/>
          <w:color w:val="808080"/>
          <w:kern w:val="0"/>
          <w:lang w:val="en-US"/>
        </w:rPr>
      </w:pPr>
      <w:r>
        <w:rPr>
          <w:rFonts w:ascii="Aptos" w:hAnsi="Aptos" w:cs="AAAAAD+TimesNewRomanPSMT"/>
          <w:kern w:val="0"/>
          <w:lang w:val="en-GB"/>
        </w:rPr>
        <w:br w:type="page"/>
      </w:r>
      <w:r>
        <w:rPr>
          <w:rFonts w:ascii="Aptos" w:hAnsi="Aptos" w:cs="AAAAAD+TimesNewRomanPSMT"/>
          <w:kern w:val="0"/>
          <w:lang w:val="en-GB"/>
        </w:rPr>
        <w:lastRenderedPageBreak/>
        <w:t xml:space="preserve">14, 20, 23, 28 </w:t>
      </w:r>
      <w:r>
        <w:rPr>
          <w:rFonts w:ascii="Aptos" w:hAnsi="Aptos" w:cs="AAAAAD+TimesNewRomanPSMT"/>
          <w:b/>
          <w:bCs/>
          <w:color w:val="FEA402"/>
          <w:kern w:val="0"/>
          <w:lang w:val="en-GB"/>
        </w:rPr>
        <w:t xml:space="preserve">June </w:t>
      </w:r>
      <w:r>
        <w:rPr>
          <w:rFonts w:ascii="Aptos" w:hAnsi="Aptos" w:cs="AAAAAD+TimesNewRomanPSMT"/>
          <w:color w:val="808080"/>
          <w:kern w:val="0"/>
          <w:sz w:val="16"/>
          <w:lang w:val="en-GB"/>
        </w:rPr>
        <w:t>9.30 p</w:t>
      </w:r>
      <w:r>
        <w:rPr>
          <w:rFonts w:ascii="Aptos" w:hAnsi="Aptos" w:cs="AAAAAD+TimesNewRomanPSMT"/>
          <w:color w:val="808080"/>
          <w:kern w:val="0"/>
          <w:sz w:val="18"/>
          <w:lang w:val="en-GB"/>
        </w:rPr>
        <w:t>m</w:t>
      </w:r>
    </w:p>
    <w:p w14:paraId="057FC059" w14:textId="77777777" w:rsidR="00B970AE" w:rsidRPr="00380064" w:rsidRDefault="00B970AE" w:rsidP="00B970AE">
      <w:pPr>
        <w:spacing w:after="0" w:line="240" w:lineRule="auto"/>
        <w:jc w:val="center"/>
        <w:rPr>
          <w:rFonts w:ascii="Aptos" w:hAnsi="Aptos"/>
          <w:kern w:val="0"/>
          <w:sz w:val="24"/>
          <w:szCs w:val="24"/>
          <w:lang w:val="en-US"/>
        </w:rPr>
      </w:pPr>
      <w:r>
        <w:rPr>
          <w:rFonts w:ascii="Aptos" w:hAnsi="Aptos"/>
          <w:kern w:val="0"/>
          <w:sz w:val="24"/>
          <w:szCs w:val="24"/>
          <w:lang w:val="en-GB"/>
        </w:rPr>
        <w:t xml:space="preserve">7, 11, 18, 21, 26 </w:t>
      </w:r>
      <w:r>
        <w:rPr>
          <w:rFonts w:ascii="Aptos" w:hAnsi="Aptos"/>
          <w:b/>
          <w:bCs/>
          <w:color w:val="FEA402"/>
          <w:kern w:val="0"/>
          <w:sz w:val="24"/>
          <w:szCs w:val="24"/>
          <w:lang w:val="en-GB"/>
        </w:rPr>
        <w:t xml:space="preserve">July </w:t>
      </w:r>
      <w:r>
        <w:rPr>
          <w:rFonts w:ascii="Aptos" w:hAnsi="Aptos"/>
          <w:color w:val="808080"/>
          <w:kern w:val="0"/>
          <w:sz w:val="18"/>
          <w:szCs w:val="24"/>
          <w:lang w:val="en-GB"/>
        </w:rPr>
        <w:t>9.15</w:t>
      </w:r>
      <w:r>
        <w:rPr>
          <w:rFonts w:ascii="Aptos" w:hAnsi="Aptos"/>
          <w:color w:val="808080"/>
          <w:kern w:val="0"/>
          <w:sz w:val="16"/>
          <w:szCs w:val="24"/>
          <w:lang w:val="en-GB"/>
        </w:rPr>
        <w:t>pm</w:t>
      </w:r>
    </w:p>
    <w:p w14:paraId="1102BA73" w14:textId="77777777" w:rsidR="00B970AE" w:rsidRPr="00380064" w:rsidRDefault="00B970AE" w:rsidP="00B970AE">
      <w:pPr>
        <w:spacing w:after="0" w:line="240" w:lineRule="auto"/>
        <w:jc w:val="center"/>
        <w:rPr>
          <w:rFonts w:ascii="Aptos" w:hAnsi="Aptos"/>
          <w:color w:val="808080"/>
          <w:kern w:val="0"/>
          <w:sz w:val="16"/>
          <w:szCs w:val="24"/>
          <w:lang w:val="en-US"/>
        </w:rPr>
      </w:pPr>
      <w:r>
        <w:rPr>
          <w:rFonts w:ascii="Aptos" w:hAnsi="Aptos"/>
          <w:kern w:val="0"/>
          <w:sz w:val="24"/>
          <w:szCs w:val="24"/>
          <w:lang w:val="en-GB"/>
        </w:rPr>
        <w:t xml:space="preserve">1 </w:t>
      </w:r>
      <w:r>
        <w:rPr>
          <w:rFonts w:ascii="Aptos" w:hAnsi="Aptos"/>
          <w:b/>
          <w:bCs/>
          <w:color w:val="FEA402"/>
          <w:kern w:val="0"/>
          <w:sz w:val="24"/>
          <w:szCs w:val="24"/>
          <w:lang w:val="en-GB"/>
        </w:rPr>
        <w:t xml:space="preserve">August </w:t>
      </w:r>
      <w:r>
        <w:rPr>
          <w:rFonts w:ascii="Aptos" w:hAnsi="Aptos"/>
          <w:color w:val="808080"/>
          <w:kern w:val="0"/>
          <w:sz w:val="18"/>
          <w:szCs w:val="24"/>
          <w:lang w:val="en-GB"/>
        </w:rPr>
        <w:t xml:space="preserve">9.00 </w:t>
      </w:r>
      <w:r>
        <w:rPr>
          <w:rFonts w:ascii="Aptos" w:hAnsi="Aptos"/>
          <w:color w:val="808080"/>
          <w:kern w:val="0"/>
          <w:sz w:val="16"/>
          <w:szCs w:val="24"/>
          <w:lang w:val="en-GB"/>
        </w:rPr>
        <w:t>pm</w:t>
      </w:r>
    </w:p>
    <w:p w14:paraId="30B79662" w14:textId="77777777" w:rsidR="00B970AE" w:rsidRPr="00380064" w:rsidRDefault="00B970AE" w:rsidP="00B970AE">
      <w:pPr>
        <w:spacing w:after="0" w:line="240" w:lineRule="auto"/>
        <w:jc w:val="center"/>
        <w:rPr>
          <w:rFonts w:ascii="Aptos" w:hAnsi="Aptos"/>
          <w:iCs/>
          <w:color w:val="808080"/>
          <w:kern w:val="0"/>
          <w:sz w:val="18"/>
          <w:szCs w:val="18"/>
          <w:lang w:val="en-US"/>
        </w:rPr>
      </w:pPr>
    </w:p>
    <w:p w14:paraId="0E1107D2" w14:textId="77777777" w:rsidR="00B970AE" w:rsidRPr="00380064" w:rsidRDefault="00B970AE" w:rsidP="00B970AE">
      <w:pPr>
        <w:spacing w:after="0" w:line="240" w:lineRule="auto"/>
        <w:jc w:val="center"/>
        <w:rPr>
          <w:rFonts w:ascii="BauerBodoni" w:hAnsi="BauerBodoni"/>
          <w:b/>
          <w:color w:val="2F5496"/>
          <w:kern w:val="0"/>
          <w:sz w:val="48"/>
          <w:szCs w:val="48"/>
          <w:lang w:val="en-US"/>
        </w:rPr>
      </w:pPr>
      <w:r>
        <w:rPr>
          <w:rFonts w:ascii="BauerBodoni" w:hAnsi="BauerBodoni"/>
          <w:b/>
          <w:bCs/>
          <w:color w:val="2F5496"/>
          <w:kern w:val="0"/>
          <w:sz w:val="48"/>
          <w:szCs w:val="48"/>
          <w:lang w:val="en-GB"/>
        </w:rPr>
        <w:t xml:space="preserve">Aida </w:t>
      </w:r>
    </w:p>
    <w:p w14:paraId="3E65AB14" w14:textId="77777777" w:rsidR="00B970AE" w:rsidRPr="00380064" w:rsidRDefault="00B970AE" w:rsidP="00B970AE">
      <w:pPr>
        <w:spacing w:after="0" w:line="240" w:lineRule="auto"/>
        <w:jc w:val="center"/>
        <w:rPr>
          <w:rFonts w:ascii="Aptos" w:hAnsi="Aptos"/>
          <w:kern w:val="0"/>
          <w:sz w:val="24"/>
          <w:szCs w:val="24"/>
          <w:lang w:val="en-US"/>
        </w:rPr>
      </w:pPr>
      <w:r>
        <w:rPr>
          <w:rFonts w:ascii="Aptos" w:hAnsi="Aptos"/>
          <w:kern w:val="0"/>
          <w:sz w:val="24"/>
          <w:szCs w:val="24"/>
          <w:lang w:val="en-GB"/>
        </w:rPr>
        <w:t>by Giuseppe Verdi</w:t>
      </w:r>
    </w:p>
    <w:p w14:paraId="5D60E30C" w14:textId="77777777" w:rsidR="00B970AE" w:rsidRPr="00380064" w:rsidRDefault="00B970AE" w:rsidP="00B970AE">
      <w:pPr>
        <w:spacing w:after="0" w:line="240" w:lineRule="auto"/>
        <w:jc w:val="center"/>
        <w:rPr>
          <w:rFonts w:ascii="Aptos" w:hAnsi="Aptos"/>
          <w:color w:val="808080"/>
          <w:kern w:val="0"/>
          <w:sz w:val="16"/>
          <w:szCs w:val="16"/>
          <w:lang w:val="en-US"/>
        </w:rPr>
      </w:pPr>
      <w:r>
        <w:rPr>
          <w:rFonts w:ascii="Aptos" w:hAnsi="Aptos"/>
          <w:color w:val="808080"/>
          <w:kern w:val="0"/>
          <w:sz w:val="16"/>
          <w:szCs w:val="16"/>
          <w:lang w:val="en-GB"/>
        </w:rPr>
        <w:t xml:space="preserve">Opera in four acts. Opera booklet by Antonio </w:t>
      </w:r>
      <w:proofErr w:type="spellStart"/>
      <w:r>
        <w:rPr>
          <w:rFonts w:ascii="Aptos" w:hAnsi="Aptos"/>
          <w:color w:val="808080"/>
          <w:kern w:val="0"/>
          <w:sz w:val="16"/>
          <w:szCs w:val="16"/>
          <w:lang w:val="en-GB"/>
        </w:rPr>
        <w:t>Ghislanzoni</w:t>
      </w:r>
      <w:proofErr w:type="spellEnd"/>
      <w:r>
        <w:rPr>
          <w:rFonts w:ascii="Aptos" w:hAnsi="Aptos"/>
          <w:color w:val="808080"/>
          <w:kern w:val="0"/>
          <w:sz w:val="16"/>
          <w:szCs w:val="16"/>
          <w:lang w:val="en-GB"/>
        </w:rPr>
        <w:t xml:space="preserve"> </w:t>
      </w:r>
    </w:p>
    <w:p w14:paraId="68F339D2" w14:textId="77777777" w:rsidR="00B970AE" w:rsidRPr="00380064" w:rsidRDefault="00B970AE" w:rsidP="00B970AE">
      <w:pPr>
        <w:spacing w:after="0" w:line="240" w:lineRule="auto"/>
        <w:jc w:val="center"/>
        <w:rPr>
          <w:rFonts w:ascii="Aptos" w:hAnsi="Aptos"/>
          <w:b/>
          <w:bCs/>
          <w:color w:val="808080"/>
          <w:kern w:val="0"/>
          <w:sz w:val="16"/>
          <w:szCs w:val="16"/>
          <w:lang w:val="en-US"/>
        </w:rPr>
      </w:pPr>
      <w:r>
        <w:rPr>
          <w:rFonts w:ascii="Aptos" w:hAnsi="Aptos"/>
          <w:b/>
          <w:bCs/>
          <w:color w:val="808080"/>
          <w:kern w:val="0"/>
          <w:sz w:val="16"/>
          <w:szCs w:val="16"/>
          <w:lang w:val="en-GB"/>
        </w:rPr>
        <w:t>Production of the 100th Festival 2023</w:t>
      </w:r>
    </w:p>
    <w:p w14:paraId="55FE0DCC" w14:textId="77777777" w:rsidR="00B970AE" w:rsidRPr="00380064" w:rsidRDefault="00B970AE" w:rsidP="00B970AE">
      <w:pPr>
        <w:spacing w:after="0" w:line="240" w:lineRule="auto"/>
        <w:jc w:val="center"/>
        <w:rPr>
          <w:rFonts w:ascii="Aptos" w:hAnsi="Aptos"/>
          <w:b/>
          <w:bCs/>
          <w:kern w:val="0"/>
          <w:sz w:val="20"/>
          <w:szCs w:val="20"/>
          <w:lang w:val="en-US"/>
        </w:rPr>
      </w:pPr>
    </w:p>
    <w:p w14:paraId="0E642327" w14:textId="77777777" w:rsidR="00B970AE" w:rsidRPr="00380064" w:rsidRDefault="00B970AE" w:rsidP="00B970AE">
      <w:pPr>
        <w:spacing w:after="0" w:line="360" w:lineRule="auto"/>
        <w:ind w:left="2127" w:right="-1" w:hanging="142"/>
        <w:rPr>
          <w:rFonts w:ascii="Aptos" w:hAnsi="Aptos"/>
          <w:b/>
          <w:color w:val="2F5496"/>
          <w:kern w:val="0"/>
          <w:sz w:val="19"/>
          <w:szCs w:val="19"/>
          <w:lang w:val="en-US"/>
        </w:rPr>
      </w:pPr>
      <w:r>
        <w:rPr>
          <w:rFonts w:ascii="Aptos" w:hAnsi="Aptos"/>
          <w:color w:val="2F5496"/>
          <w:kern w:val="0"/>
          <w:sz w:val="19"/>
          <w:szCs w:val="19"/>
          <w:lang w:val="en-GB"/>
        </w:rPr>
        <w:t>Stage direction, sets, costumes, lighting, choreography</w:t>
      </w:r>
      <w:r>
        <w:rPr>
          <w:rFonts w:ascii="Aptos" w:hAnsi="Aptos"/>
          <w:b/>
          <w:bCs/>
          <w:color w:val="2F5496"/>
          <w:kern w:val="0"/>
          <w:sz w:val="19"/>
          <w:szCs w:val="19"/>
          <w:lang w:val="en-GB"/>
        </w:rPr>
        <w:t xml:space="preserve"> </w:t>
      </w:r>
      <w:r>
        <w:rPr>
          <w:rFonts w:ascii="Aptos" w:hAnsi="Aptos"/>
          <w:b/>
          <w:bCs/>
          <w:color w:val="2F5496"/>
          <w:kern w:val="0"/>
          <w:sz w:val="19"/>
          <w:szCs w:val="19"/>
          <w:lang w:val="en-GB"/>
        </w:rPr>
        <w:tab/>
        <w:t xml:space="preserve">Stefano </w:t>
      </w:r>
      <w:proofErr w:type="spellStart"/>
      <w:r>
        <w:rPr>
          <w:rFonts w:ascii="Aptos" w:hAnsi="Aptos"/>
          <w:b/>
          <w:bCs/>
          <w:color w:val="2F5496"/>
          <w:kern w:val="0"/>
          <w:sz w:val="19"/>
          <w:szCs w:val="19"/>
          <w:lang w:val="en-GB"/>
        </w:rPr>
        <w:t>Poda</w:t>
      </w:r>
      <w:proofErr w:type="spellEnd"/>
      <w:r>
        <w:rPr>
          <w:rFonts w:ascii="Aptos" w:hAnsi="Aptos"/>
          <w:color w:val="2F5496"/>
          <w:kern w:val="0"/>
          <w:sz w:val="19"/>
          <w:szCs w:val="19"/>
          <w:lang w:val="en-GB"/>
        </w:rPr>
        <w:tab/>
      </w:r>
    </w:p>
    <w:p w14:paraId="32A5530E" w14:textId="77777777" w:rsidR="00B970AE" w:rsidRPr="00380064" w:rsidRDefault="00B970AE" w:rsidP="00B970AE">
      <w:pPr>
        <w:spacing w:after="0" w:line="360" w:lineRule="auto"/>
        <w:ind w:left="1277" w:firstLine="708"/>
        <w:rPr>
          <w:rFonts w:ascii="Aptos" w:hAnsi="Aptos"/>
          <w:color w:val="2F5496"/>
          <w:kern w:val="0"/>
          <w:sz w:val="15"/>
          <w:szCs w:val="15"/>
          <w:lang w:val="en-US"/>
        </w:rPr>
      </w:pPr>
      <w:r>
        <w:rPr>
          <w:rFonts w:ascii="Aptos" w:hAnsi="Aptos"/>
          <w:color w:val="2F5496"/>
          <w:kern w:val="0"/>
          <w:sz w:val="15"/>
          <w:szCs w:val="15"/>
          <w:lang w:val="en-GB"/>
        </w:rPr>
        <w:t>Assistant director, scenes, costumes, lighting, choreography</w:t>
      </w:r>
      <w:r>
        <w:rPr>
          <w:rFonts w:ascii="Aptos" w:hAnsi="Aptos"/>
          <w:b/>
          <w:bCs/>
          <w:color w:val="2F5496"/>
          <w:kern w:val="0"/>
          <w:sz w:val="15"/>
          <w:szCs w:val="15"/>
          <w:lang w:val="en-GB"/>
        </w:rPr>
        <w:t xml:space="preserve"> </w:t>
      </w:r>
      <w:r>
        <w:rPr>
          <w:rFonts w:ascii="Aptos" w:hAnsi="Aptos"/>
          <w:b/>
          <w:bCs/>
          <w:color w:val="2F5496"/>
          <w:kern w:val="0"/>
          <w:sz w:val="15"/>
          <w:szCs w:val="15"/>
          <w:lang w:val="en-GB"/>
        </w:rPr>
        <w:tab/>
        <w:t xml:space="preserve">Paolo </w:t>
      </w:r>
      <w:proofErr w:type="spellStart"/>
      <w:r>
        <w:rPr>
          <w:rFonts w:ascii="Aptos" w:hAnsi="Aptos"/>
          <w:b/>
          <w:bCs/>
          <w:color w:val="2F5496"/>
          <w:kern w:val="0"/>
          <w:sz w:val="15"/>
          <w:szCs w:val="15"/>
          <w:lang w:val="en-GB"/>
        </w:rPr>
        <w:t>Giani</w:t>
      </w:r>
      <w:proofErr w:type="spellEnd"/>
      <w:r>
        <w:rPr>
          <w:rFonts w:ascii="Aptos" w:hAnsi="Aptos"/>
          <w:b/>
          <w:bCs/>
          <w:color w:val="2F5496"/>
          <w:kern w:val="0"/>
          <w:sz w:val="15"/>
          <w:szCs w:val="15"/>
          <w:lang w:val="en-GB"/>
        </w:rPr>
        <w:t xml:space="preserve"> </w:t>
      </w:r>
      <w:proofErr w:type="spellStart"/>
      <w:r>
        <w:rPr>
          <w:rFonts w:ascii="Aptos" w:hAnsi="Aptos"/>
          <w:b/>
          <w:bCs/>
          <w:color w:val="2F5496"/>
          <w:kern w:val="0"/>
          <w:sz w:val="15"/>
          <w:szCs w:val="15"/>
          <w:lang w:val="en-GB"/>
        </w:rPr>
        <w:t>Cei</w:t>
      </w:r>
      <w:proofErr w:type="spellEnd"/>
    </w:p>
    <w:p w14:paraId="0B70094B" w14:textId="77777777" w:rsidR="00B970AE" w:rsidRPr="00B970AE" w:rsidRDefault="00B970AE" w:rsidP="00B970AE">
      <w:pPr>
        <w:spacing w:after="0" w:line="240" w:lineRule="auto"/>
        <w:ind w:left="2127" w:right="-1" w:hanging="142"/>
        <w:rPr>
          <w:rFonts w:ascii="Aptos" w:hAnsi="Aptos"/>
          <w:b/>
          <w:color w:val="E65D00"/>
          <w:kern w:val="0"/>
          <w:sz w:val="19"/>
          <w:szCs w:val="19"/>
        </w:rPr>
      </w:pPr>
      <w:r w:rsidRPr="00380064">
        <w:rPr>
          <w:rFonts w:ascii="Aptos" w:hAnsi="Aptos"/>
          <w:color w:val="2F5496"/>
          <w:kern w:val="0"/>
          <w:sz w:val="19"/>
          <w:szCs w:val="19"/>
        </w:rPr>
        <w:t>Director</w:t>
      </w:r>
      <w:r w:rsidRPr="00380064">
        <w:rPr>
          <w:rFonts w:ascii="Aptos" w:hAnsi="Aptos"/>
          <w:color w:val="E65D00"/>
          <w:kern w:val="0"/>
          <w:sz w:val="19"/>
          <w:szCs w:val="19"/>
        </w:rPr>
        <w:tab/>
      </w:r>
      <w:r w:rsidRPr="00380064">
        <w:rPr>
          <w:rFonts w:ascii="Aptos" w:hAnsi="Aptos"/>
          <w:color w:val="E65D00"/>
          <w:kern w:val="0"/>
          <w:sz w:val="19"/>
          <w:szCs w:val="19"/>
        </w:rPr>
        <w:tab/>
      </w:r>
      <w:r w:rsidRPr="00380064">
        <w:rPr>
          <w:rFonts w:ascii="Aptos" w:hAnsi="Aptos"/>
          <w:color w:val="E65D00"/>
          <w:kern w:val="0"/>
          <w:sz w:val="19"/>
          <w:szCs w:val="19"/>
        </w:rPr>
        <w:tab/>
      </w:r>
      <w:r w:rsidRPr="00380064">
        <w:rPr>
          <w:rFonts w:ascii="Aptos" w:hAnsi="Aptos"/>
          <w:color w:val="E65D00"/>
          <w:kern w:val="0"/>
          <w:sz w:val="19"/>
          <w:szCs w:val="19"/>
        </w:rPr>
        <w:tab/>
      </w:r>
      <w:r w:rsidRPr="00380064">
        <w:rPr>
          <w:rFonts w:ascii="Aptos" w:hAnsi="Aptos"/>
          <w:color w:val="E65D00"/>
          <w:kern w:val="0"/>
          <w:sz w:val="19"/>
          <w:szCs w:val="19"/>
        </w:rPr>
        <w:tab/>
      </w:r>
      <w:r w:rsidRPr="00380064">
        <w:rPr>
          <w:rFonts w:ascii="Aptos" w:hAnsi="Aptos"/>
          <w:b/>
          <w:bCs/>
          <w:color w:val="2F5496"/>
          <w:kern w:val="0"/>
          <w:sz w:val="19"/>
          <w:szCs w:val="19"/>
        </w:rPr>
        <w:t xml:space="preserve">Marco Armiliato </w:t>
      </w:r>
      <w:r w:rsidRPr="00380064">
        <w:rPr>
          <w:rFonts w:ascii="Aptos" w:hAnsi="Aptos"/>
          <w:color w:val="2F5496"/>
          <w:kern w:val="0"/>
          <w:sz w:val="14"/>
          <w:szCs w:val="19"/>
        </w:rPr>
        <w:t xml:space="preserve">14, 20, 23, 28/6 - 18, 21//7 </w:t>
      </w:r>
    </w:p>
    <w:p w14:paraId="6421477A" w14:textId="77777777" w:rsidR="00B970AE" w:rsidRPr="00B970AE" w:rsidRDefault="00B970AE" w:rsidP="00B970AE">
      <w:pPr>
        <w:spacing w:after="0" w:line="240" w:lineRule="auto"/>
        <w:ind w:left="2127" w:right="-1" w:hanging="142"/>
        <w:rPr>
          <w:rFonts w:ascii="Aptos" w:hAnsi="Aptos"/>
          <w:bCs/>
          <w:color w:val="808080"/>
          <w:kern w:val="0"/>
          <w:sz w:val="14"/>
          <w:szCs w:val="20"/>
        </w:rPr>
      </w:pPr>
      <w:r w:rsidRPr="00380064">
        <w:rPr>
          <w:rFonts w:ascii="Aptos" w:hAnsi="Aptos"/>
          <w:color w:val="E65D00"/>
          <w:kern w:val="0"/>
          <w:sz w:val="20"/>
          <w:szCs w:val="20"/>
        </w:rPr>
        <w:tab/>
      </w:r>
      <w:r w:rsidRPr="00380064">
        <w:rPr>
          <w:rFonts w:ascii="Aptos" w:hAnsi="Aptos"/>
          <w:color w:val="E65D00"/>
          <w:kern w:val="0"/>
          <w:sz w:val="20"/>
          <w:szCs w:val="20"/>
        </w:rPr>
        <w:tab/>
      </w:r>
      <w:r w:rsidRPr="00380064">
        <w:rPr>
          <w:rFonts w:ascii="Aptos" w:hAnsi="Aptos"/>
          <w:color w:val="E65D00"/>
          <w:kern w:val="0"/>
          <w:sz w:val="20"/>
          <w:szCs w:val="20"/>
        </w:rPr>
        <w:tab/>
      </w:r>
      <w:r w:rsidRPr="00380064">
        <w:rPr>
          <w:rFonts w:ascii="Aptos" w:hAnsi="Aptos"/>
          <w:color w:val="E65D00"/>
          <w:kern w:val="0"/>
          <w:sz w:val="20"/>
          <w:szCs w:val="20"/>
        </w:rPr>
        <w:tab/>
      </w:r>
      <w:r w:rsidRPr="00380064">
        <w:rPr>
          <w:rFonts w:ascii="Aptos" w:hAnsi="Aptos"/>
          <w:color w:val="E65D00"/>
          <w:kern w:val="0"/>
          <w:sz w:val="20"/>
          <w:szCs w:val="20"/>
        </w:rPr>
        <w:tab/>
      </w:r>
      <w:r w:rsidRPr="00380064">
        <w:rPr>
          <w:rFonts w:ascii="Aptos" w:hAnsi="Aptos"/>
          <w:color w:val="E65D00"/>
          <w:kern w:val="0"/>
          <w:sz w:val="20"/>
          <w:szCs w:val="20"/>
        </w:rPr>
        <w:tab/>
      </w:r>
      <w:r w:rsidRPr="00380064">
        <w:rPr>
          <w:rFonts w:ascii="Aptos" w:hAnsi="Aptos"/>
          <w:b/>
          <w:bCs/>
          <w:color w:val="2F5496"/>
          <w:kern w:val="0"/>
          <w:sz w:val="20"/>
          <w:szCs w:val="20"/>
        </w:rPr>
        <w:t xml:space="preserve">Alvise Casellati </w:t>
      </w:r>
      <w:r w:rsidRPr="00380064">
        <w:rPr>
          <w:rFonts w:ascii="Aptos" w:hAnsi="Aptos"/>
          <w:color w:val="808080"/>
          <w:kern w:val="0"/>
          <w:sz w:val="14"/>
          <w:szCs w:val="20"/>
        </w:rPr>
        <w:t xml:space="preserve">7, 11/7 </w:t>
      </w:r>
    </w:p>
    <w:p w14:paraId="6BC00D3A" w14:textId="77777777" w:rsidR="00B970AE" w:rsidRPr="00380064" w:rsidRDefault="00B970AE" w:rsidP="00B970AE">
      <w:pPr>
        <w:spacing w:after="0" w:line="360" w:lineRule="auto"/>
        <w:ind w:left="2127" w:right="-1" w:hanging="142"/>
        <w:rPr>
          <w:rFonts w:ascii="Aptos" w:hAnsi="Aptos"/>
          <w:bCs/>
          <w:color w:val="808080"/>
          <w:kern w:val="0"/>
          <w:sz w:val="14"/>
          <w:szCs w:val="20"/>
          <w:lang w:val="en-US"/>
        </w:rPr>
      </w:pPr>
      <w:r w:rsidRPr="00380064">
        <w:rPr>
          <w:rFonts w:ascii="Aptos" w:hAnsi="Aptos"/>
          <w:color w:val="E65D00"/>
          <w:kern w:val="0"/>
          <w:sz w:val="20"/>
          <w:szCs w:val="20"/>
        </w:rPr>
        <w:tab/>
      </w:r>
      <w:r w:rsidRPr="00380064">
        <w:rPr>
          <w:rFonts w:ascii="Aptos" w:hAnsi="Aptos"/>
          <w:color w:val="E65D00"/>
          <w:kern w:val="0"/>
          <w:sz w:val="20"/>
          <w:szCs w:val="20"/>
        </w:rPr>
        <w:tab/>
      </w:r>
      <w:r w:rsidRPr="00380064">
        <w:rPr>
          <w:rFonts w:ascii="Aptos" w:hAnsi="Aptos"/>
          <w:color w:val="E65D00"/>
          <w:kern w:val="0"/>
          <w:sz w:val="20"/>
          <w:szCs w:val="20"/>
        </w:rPr>
        <w:tab/>
      </w:r>
      <w:r w:rsidRPr="00380064">
        <w:rPr>
          <w:rFonts w:ascii="Aptos" w:hAnsi="Aptos"/>
          <w:color w:val="E65D00"/>
          <w:kern w:val="0"/>
          <w:sz w:val="20"/>
          <w:szCs w:val="20"/>
        </w:rPr>
        <w:tab/>
      </w:r>
      <w:r w:rsidRPr="00380064">
        <w:rPr>
          <w:rFonts w:ascii="Aptos" w:hAnsi="Aptos"/>
          <w:color w:val="E65D00"/>
          <w:kern w:val="0"/>
          <w:sz w:val="20"/>
          <w:szCs w:val="20"/>
        </w:rPr>
        <w:tab/>
      </w:r>
      <w:r w:rsidRPr="00380064">
        <w:rPr>
          <w:rFonts w:ascii="Aptos" w:hAnsi="Aptos"/>
          <w:color w:val="E65D00"/>
          <w:kern w:val="0"/>
          <w:sz w:val="20"/>
          <w:szCs w:val="20"/>
        </w:rPr>
        <w:tab/>
      </w:r>
      <w:r>
        <w:rPr>
          <w:rFonts w:ascii="Aptos" w:hAnsi="Aptos"/>
          <w:b/>
          <w:bCs/>
          <w:color w:val="2F5496"/>
          <w:kern w:val="0"/>
          <w:sz w:val="20"/>
          <w:szCs w:val="20"/>
          <w:lang w:val="en-GB"/>
        </w:rPr>
        <w:t xml:space="preserve">Daniel Oren </w:t>
      </w:r>
      <w:r>
        <w:rPr>
          <w:rFonts w:ascii="Aptos" w:hAnsi="Aptos"/>
          <w:color w:val="808080"/>
          <w:kern w:val="0"/>
          <w:sz w:val="14"/>
          <w:szCs w:val="20"/>
          <w:lang w:val="en-GB"/>
        </w:rPr>
        <w:t>26/7 - 1/8</w:t>
      </w:r>
    </w:p>
    <w:p w14:paraId="41C85837" w14:textId="77777777" w:rsidR="00B970AE" w:rsidRPr="00380064" w:rsidRDefault="00B970AE" w:rsidP="00B970AE">
      <w:pPr>
        <w:spacing w:after="0" w:line="240" w:lineRule="auto"/>
        <w:ind w:left="2127" w:right="-1" w:hanging="142"/>
        <w:rPr>
          <w:rFonts w:ascii="Aptos" w:hAnsi="Aptos"/>
          <w:kern w:val="0"/>
          <w:sz w:val="19"/>
          <w:szCs w:val="19"/>
          <w:lang w:val="en-US"/>
        </w:rPr>
      </w:pPr>
      <w:r>
        <w:rPr>
          <w:rFonts w:ascii="Aptos" w:hAnsi="Aptos"/>
          <w:color w:val="808080"/>
          <w:kern w:val="0"/>
          <w:sz w:val="19"/>
          <w:szCs w:val="19"/>
          <w:lang w:val="en-GB"/>
        </w:rPr>
        <w:t>The King</w:t>
      </w:r>
      <w:r>
        <w:rPr>
          <w:rFonts w:ascii="Aptos" w:hAnsi="Aptos"/>
          <w:kern w:val="0"/>
          <w:sz w:val="19"/>
          <w:szCs w:val="19"/>
          <w:lang w:val="en-GB"/>
        </w:rPr>
        <w:t xml:space="preserve"> </w:t>
      </w:r>
      <w:r>
        <w:rPr>
          <w:rFonts w:ascii="Aptos" w:hAnsi="Aptos"/>
          <w:kern w:val="0"/>
          <w:sz w:val="19"/>
          <w:szCs w:val="19"/>
          <w:lang w:val="en-GB"/>
        </w:rPr>
        <w:tab/>
      </w:r>
      <w:r>
        <w:rPr>
          <w:rFonts w:ascii="Aptos" w:hAnsi="Aptos"/>
          <w:kern w:val="0"/>
          <w:sz w:val="19"/>
          <w:szCs w:val="19"/>
          <w:lang w:val="en-GB"/>
        </w:rPr>
        <w:tab/>
      </w:r>
      <w:r>
        <w:rPr>
          <w:rFonts w:ascii="Aptos" w:hAnsi="Aptos"/>
          <w:kern w:val="0"/>
          <w:sz w:val="19"/>
          <w:szCs w:val="19"/>
          <w:lang w:val="en-GB"/>
        </w:rPr>
        <w:tab/>
      </w:r>
      <w:r>
        <w:rPr>
          <w:rFonts w:ascii="Aptos" w:hAnsi="Aptos"/>
          <w:kern w:val="0"/>
          <w:sz w:val="19"/>
          <w:szCs w:val="19"/>
          <w:lang w:val="en-GB"/>
        </w:rPr>
        <w:tab/>
      </w:r>
      <w:r>
        <w:rPr>
          <w:rFonts w:ascii="Aptos" w:hAnsi="Aptos"/>
          <w:kern w:val="0"/>
          <w:sz w:val="19"/>
          <w:szCs w:val="19"/>
          <w:lang w:val="en-GB"/>
        </w:rPr>
        <w:tab/>
        <w:t xml:space="preserve">Riccardo Fassi </w:t>
      </w:r>
      <w:r>
        <w:rPr>
          <w:rFonts w:ascii="Aptos" w:hAnsi="Aptos"/>
          <w:color w:val="FEA402"/>
          <w:kern w:val="0"/>
          <w:sz w:val="14"/>
          <w:szCs w:val="19"/>
          <w:lang w:val="en-GB"/>
        </w:rPr>
        <w:t>14, 20/6</w:t>
      </w:r>
    </w:p>
    <w:p w14:paraId="3DED106B" w14:textId="77777777" w:rsidR="00B970AE" w:rsidRPr="00B970AE" w:rsidRDefault="00B970AE" w:rsidP="00B970AE">
      <w:pPr>
        <w:spacing w:after="0" w:line="240" w:lineRule="auto"/>
        <w:ind w:left="2127" w:right="-1" w:hanging="142"/>
        <w:rPr>
          <w:rFonts w:ascii="Aptos" w:hAnsi="Aptos"/>
          <w:kern w:val="0"/>
          <w:sz w:val="19"/>
          <w:szCs w:val="19"/>
        </w:rPr>
      </w:pPr>
      <w:r>
        <w:rPr>
          <w:rFonts w:ascii="Aptos" w:hAnsi="Aptos"/>
          <w:kern w:val="0"/>
          <w:sz w:val="19"/>
          <w:szCs w:val="19"/>
          <w:lang w:val="en-GB"/>
        </w:rPr>
        <w:tab/>
      </w:r>
      <w:r>
        <w:rPr>
          <w:rFonts w:ascii="Aptos" w:hAnsi="Aptos"/>
          <w:kern w:val="0"/>
          <w:sz w:val="19"/>
          <w:szCs w:val="19"/>
          <w:lang w:val="en-GB"/>
        </w:rPr>
        <w:tab/>
      </w:r>
      <w:r>
        <w:rPr>
          <w:rFonts w:ascii="Aptos" w:hAnsi="Aptos"/>
          <w:kern w:val="0"/>
          <w:sz w:val="19"/>
          <w:szCs w:val="19"/>
          <w:lang w:val="en-GB"/>
        </w:rPr>
        <w:tab/>
      </w:r>
      <w:r>
        <w:rPr>
          <w:rFonts w:ascii="Aptos" w:hAnsi="Aptos"/>
          <w:kern w:val="0"/>
          <w:sz w:val="19"/>
          <w:szCs w:val="19"/>
          <w:lang w:val="en-GB"/>
        </w:rPr>
        <w:tab/>
      </w:r>
      <w:r>
        <w:rPr>
          <w:rFonts w:ascii="Aptos" w:hAnsi="Aptos"/>
          <w:kern w:val="0"/>
          <w:sz w:val="19"/>
          <w:szCs w:val="19"/>
          <w:lang w:val="en-GB"/>
        </w:rPr>
        <w:tab/>
      </w:r>
      <w:r>
        <w:rPr>
          <w:rFonts w:ascii="Aptos" w:hAnsi="Aptos"/>
          <w:kern w:val="0"/>
          <w:sz w:val="19"/>
          <w:szCs w:val="19"/>
          <w:lang w:val="en-GB"/>
        </w:rPr>
        <w:tab/>
      </w:r>
      <w:r w:rsidRPr="00380064">
        <w:rPr>
          <w:rFonts w:ascii="Aptos" w:hAnsi="Aptos"/>
          <w:kern w:val="0"/>
          <w:sz w:val="19"/>
          <w:szCs w:val="19"/>
        </w:rPr>
        <w:t xml:space="preserve">Giorgi </w:t>
      </w:r>
      <w:proofErr w:type="spellStart"/>
      <w:r w:rsidRPr="00380064">
        <w:rPr>
          <w:rFonts w:ascii="Aptos" w:hAnsi="Aptos"/>
          <w:kern w:val="0"/>
          <w:sz w:val="19"/>
          <w:szCs w:val="19"/>
        </w:rPr>
        <w:t>Manoshvili</w:t>
      </w:r>
      <w:proofErr w:type="spellEnd"/>
      <w:r w:rsidRPr="00380064">
        <w:rPr>
          <w:rFonts w:ascii="Aptos" w:hAnsi="Aptos"/>
          <w:kern w:val="0"/>
          <w:sz w:val="19"/>
          <w:szCs w:val="19"/>
        </w:rPr>
        <w:t xml:space="preserve"> </w:t>
      </w:r>
      <w:r w:rsidRPr="00380064">
        <w:rPr>
          <w:rFonts w:ascii="Aptos" w:hAnsi="Aptos"/>
          <w:color w:val="FEA402"/>
          <w:kern w:val="0"/>
          <w:sz w:val="14"/>
          <w:szCs w:val="19"/>
        </w:rPr>
        <w:t>23, 28/6</w:t>
      </w:r>
    </w:p>
    <w:p w14:paraId="4A9BBBED" w14:textId="77777777" w:rsidR="00B970AE" w:rsidRPr="00B970AE" w:rsidRDefault="00B970AE" w:rsidP="00B970AE">
      <w:pPr>
        <w:spacing w:after="0" w:line="240" w:lineRule="auto"/>
        <w:ind w:left="2835" w:right="-1" w:hanging="850"/>
        <w:rPr>
          <w:rFonts w:ascii="Aptos" w:hAnsi="Aptos"/>
          <w:color w:val="FEA402"/>
          <w:kern w:val="0"/>
          <w:sz w:val="14"/>
          <w:szCs w:val="19"/>
        </w:rPr>
      </w:pPr>
      <w:r w:rsidRPr="00380064">
        <w:rPr>
          <w:rFonts w:ascii="Aptos" w:hAnsi="Aptos"/>
          <w:kern w:val="0"/>
          <w:sz w:val="19"/>
          <w:szCs w:val="19"/>
        </w:rPr>
        <w:tab/>
      </w:r>
      <w:r w:rsidRPr="00380064">
        <w:rPr>
          <w:rFonts w:ascii="Aptos" w:hAnsi="Aptos"/>
          <w:kern w:val="0"/>
          <w:sz w:val="19"/>
          <w:szCs w:val="19"/>
        </w:rPr>
        <w:tab/>
      </w:r>
      <w:r w:rsidRPr="00380064">
        <w:rPr>
          <w:rFonts w:ascii="Aptos" w:hAnsi="Aptos"/>
          <w:kern w:val="0"/>
          <w:sz w:val="19"/>
          <w:szCs w:val="19"/>
        </w:rPr>
        <w:tab/>
      </w:r>
      <w:r w:rsidRPr="00380064">
        <w:rPr>
          <w:rFonts w:ascii="Aptos" w:hAnsi="Aptos"/>
          <w:kern w:val="0"/>
          <w:sz w:val="19"/>
          <w:szCs w:val="19"/>
        </w:rPr>
        <w:tab/>
      </w:r>
      <w:r w:rsidRPr="00380064">
        <w:rPr>
          <w:rFonts w:ascii="Aptos" w:hAnsi="Aptos"/>
          <w:kern w:val="0"/>
          <w:sz w:val="19"/>
          <w:szCs w:val="19"/>
        </w:rPr>
        <w:tab/>
        <w:t xml:space="preserve">Marko Mimica </w:t>
      </w:r>
      <w:r w:rsidRPr="00380064">
        <w:rPr>
          <w:rFonts w:ascii="Aptos" w:hAnsi="Aptos"/>
          <w:color w:val="FEA402"/>
          <w:kern w:val="0"/>
          <w:sz w:val="14"/>
          <w:szCs w:val="19"/>
        </w:rPr>
        <w:t xml:space="preserve">7, 11, 18, 21/7 </w:t>
      </w:r>
    </w:p>
    <w:p w14:paraId="538551E2" w14:textId="77777777" w:rsidR="00B970AE" w:rsidRPr="00B970AE" w:rsidRDefault="00B970AE" w:rsidP="00B970AE">
      <w:pPr>
        <w:spacing w:after="0" w:line="360" w:lineRule="auto"/>
        <w:ind w:left="6521" w:right="-1" w:hanging="850"/>
        <w:rPr>
          <w:rFonts w:ascii="Aptos" w:hAnsi="Aptos"/>
          <w:color w:val="E65D00"/>
          <w:kern w:val="0"/>
          <w:sz w:val="19"/>
          <w:szCs w:val="19"/>
        </w:rPr>
      </w:pPr>
      <w:r w:rsidRPr="00380064">
        <w:rPr>
          <w:rFonts w:ascii="Aptos" w:hAnsi="Aptos"/>
          <w:kern w:val="0"/>
          <w:sz w:val="19"/>
          <w:szCs w:val="19"/>
        </w:rPr>
        <w:t>Simon Lim</w:t>
      </w:r>
      <w:r w:rsidRPr="00380064">
        <w:rPr>
          <w:rFonts w:ascii="Aptos" w:hAnsi="Aptos"/>
          <w:color w:val="FEA402"/>
          <w:kern w:val="0"/>
          <w:sz w:val="14"/>
          <w:szCs w:val="19"/>
        </w:rPr>
        <w:t xml:space="preserve"> 26/7 - 1/8</w:t>
      </w:r>
    </w:p>
    <w:p w14:paraId="3CA31C53" w14:textId="77777777" w:rsidR="00B970AE" w:rsidRPr="00380064" w:rsidRDefault="00B970AE" w:rsidP="00B970AE">
      <w:pPr>
        <w:spacing w:after="0" w:line="240" w:lineRule="auto"/>
        <w:ind w:left="2835" w:right="-1" w:hanging="850"/>
        <w:rPr>
          <w:rFonts w:ascii="Aptos" w:hAnsi="Aptos"/>
          <w:color w:val="E65D00"/>
          <w:kern w:val="0"/>
          <w:sz w:val="19"/>
          <w:szCs w:val="19"/>
          <w:lang w:val="fr-FR"/>
        </w:rPr>
      </w:pPr>
      <w:proofErr w:type="spellStart"/>
      <w:r w:rsidRPr="00380064">
        <w:rPr>
          <w:rFonts w:ascii="Aptos" w:hAnsi="Aptos"/>
          <w:color w:val="808080"/>
          <w:kern w:val="0"/>
          <w:sz w:val="19"/>
          <w:szCs w:val="19"/>
          <w:lang w:val="fr-FR"/>
        </w:rPr>
        <w:t>Amneris</w:t>
      </w:r>
      <w:proofErr w:type="spellEnd"/>
      <w:r w:rsidRPr="00380064">
        <w:rPr>
          <w:rFonts w:ascii="Aptos" w:hAnsi="Aptos"/>
          <w:kern w:val="0"/>
          <w:sz w:val="19"/>
          <w:szCs w:val="19"/>
          <w:lang w:val="fr-FR"/>
        </w:rPr>
        <w:tab/>
      </w:r>
      <w:r w:rsidRPr="00380064">
        <w:rPr>
          <w:rFonts w:ascii="Aptos" w:hAnsi="Aptos"/>
          <w:kern w:val="0"/>
          <w:sz w:val="19"/>
          <w:szCs w:val="19"/>
          <w:lang w:val="fr-FR"/>
        </w:rPr>
        <w:tab/>
      </w:r>
      <w:r w:rsidRPr="00380064">
        <w:rPr>
          <w:rFonts w:ascii="Aptos" w:hAnsi="Aptos"/>
          <w:kern w:val="0"/>
          <w:sz w:val="19"/>
          <w:szCs w:val="19"/>
          <w:lang w:val="fr-FR"/>
        </w:rPr>
        <w:tab/>
      </w:r>
      <w:r w:rsidRPr="00380064">
        <w:rPr>
          <w:rFonts w:ascii="Aptos" w:hAnsi="Aptos"/>
          <w:kern w:val="0"/>
          <w:sz w:val="19"/>
          <w:szCs w:val="19"/>
          <w:lang w:val="fr-FR"/>
        </w:rPr>
        <w:tab/>
      </w:r>
      <w:r w:rsidRPr="00380064">
        <w:rPr>
          <w:rFonts w:ascii="Aptos" w:hAnsi="Aptos"/>
          <w:kern w:val="0"/>
          <w:sz w:val="19"/>
          <w:szCs w:val="19"/>
          <w:lang w:val="fr-FR"/>
        </w:rPr>
        <w:tab/>
        <w:t xml:space="preserve">Clémentine </w:t>
      </w:r>
      <w:proofErr w:type="spellStart"/>
      <w:r w:rsidRPr="00380064">
        <w:rPr>
          <w:rFonts w:ascii="Aptos" w:hAnsi="Aptos"/>
          <w:kern w:val="0"/>
          <w:sz w:val="19"/>
          <w:szCs w:val="19"/>
          <w:lang w:val="fr-FR"/>
        </w:rPr>
        <w:t>Margaine</w:t>
      </w:r>
      <w:proofErr w:type="spellEnd"/>
      <w:r w:rsidRPr="00380064">
        <w:rPr>
          <w:rFonts w:ascii="Aptos" w:hAnsi="Aptos"/>
          <w:kern w:val="0"/>
          <w:sz w:val="19"/>
          <w:szCs w:val="19"/>
          <w:lang w:val="fr-FR"/>
        </w:rPr>
        <w:t xml:space="preserve"> </w:t>
      </w:r>
      <w:r w:rsidRPr="00380064">
        <w:rPr>
          <w:rFonts w:ascii="Aptos" w:hAnsi="Aptos"/>
          <w:color w:val="FEA402"/>
          <w:kern w:val="0"/>
          <w:sz w:val="14"/>
          <w:szCs w:val="19"/>
          <w:lang w:val="fr-FR"/>
        </w:rPr>
        <w:t>14, 28/6 - 7, 11, 18/7 - 1/8</w:t>
      </w:r>
    </w:p>
    <w:p w14:paraId="58827218" w14:textId="77777777" w:rsidR="00B970AE" w:rsidRPr="00380064" w:rsidRDefault="00B970AE" w:rsidP="00B970AE">
      <w:pPr>
        <w:spacing w:after="0" w:line="240" w:lineRule="auto"/>
        <w:ind w:left="4959" w:right="-1" w:firstLine="705"/>
        <w:rPr>
          <w:rFonts w:ascii="Aptos" w:hAnsi="Aptos"/>
          <w:kern w:val="0"/>
          <w:sz w:val="19"/>
          <w:szCs w:val="19"/>
          <w:lang w:val="fr-FR"/>
        </w:rPr>
      </w:pPr>
      <w:r w:rsidRPr="00380064">
        <w:rPr>
          <w:rFonts w:ascii="Aptos" w:hAnsi="Aptos"/>
          <w:kern w:val="0"/>
          <w:sz w:val="19"/>
          <w:szCs w:val="19"/>
          <w:lang w:val="fr-FR"/>
        </w:rPr>
        <w:t xml:space="preserve">Agnieszka </w:t>
      </w:r>
      <w:proofErr w:type="spellStart"/>
      <w:r w:rsidRPr="00380064">
        <w:rPr>
          <w:rFonts w:ascii="Aptos" w:hAnsi="Aptos"/>
          <w:kern w:val="0"/>
          <w:sz w:val="19"/>
          <w:szCs w:val="19"/>
          <w:lang w:val="fr-FR"/>
        </w:rPr>
        <w:t>Rehlis</w:t>
      </w:r>
      <w:proofErr w:type="spellEnd"/>
      <w:r w:rsidRPr="00380064">
        <w:rPr>
          <w:rFonts w:ascii="Aptos" w:hAnsi="Aptos"/>
          <w:kern w:val="0"/>
          <w:sz w:val="19"/>
          <w:szCs w:val="19"/>
          <w:lang w:val="fr-FR"/>
        </w:rPr>
        <w:t xml:space="preserve"> </w:t>
      </w:r>
      <w:r w:rsidRPr="00380064">
        <w:rPr>
          <w:rFonts w:ascii="Aptos" w:hAnsi="Aptos"/>
          <w:color w:val="FEA402"/>
          <w:kern w:val="0"/>
          <w:sz w:val="14"/>
          <w:szCs w:val="19"/>
          <w:lang w:val="fr-FR"/>
        </w:rPr>
        <w:t>20, 23/6 *</w:t>
      </w:r>
    </w:p>
    <w:p w14:paraId="1F5FE9AC" w14:textId="77777777" w:rsidR="00B970AE" w:rsidRPr="00B970AE" w:rsidRDefault="00B970AE" w:rsidP="00B970AE">
      <w:pPr>
        <w:spacing w:after="0" w:line="360" w:lineRule="auto"/>
        <w:ind w:left="4959" w:right="-1" w:firstLine="705"/>
        <w:rPr>
          <w:rFonts w:ascii="Aptos" w:hAnsi="Aptos"/>
          <w:color w:val="E65D00"/>
          <w:kern w:val="0"/>
          <w:sz w:val="14"/>
          <w:szCs w:val="19"/>
        </w:rPr>
      </w:pPr>
      <w:r w:rsidRPr="00380064">
        <w:rPr>
          <w:rFonts w:ascii="Aptos" w:hAnsi="Aptos"/>
          <w:kern w:val="0"/>
          <w:sz w:val="19"/>
          <w:szCs w:val="19"/>
        </w:rPr>
        <w:t xml:space="preserve">Ekaterina </w:t>
      </w:r>
      <w:proofErr w:type="spellStart"/>
      <w:r w:rsidRPr="00380064">
        <w:rPr>
          <w:rFonts w:ascii="Aptos" w:hAnsi="Aptos"/>
          <w:kern w:val="0"/>
          <w:sz w:val="19"/>
          <w:szCs w:val="19"/>
        </w:rPr>
        <w:t>Semenchuk</w:t>
      </w:r>
      <w:proofErr w:type="spellEnd"/>
      <w:r w:rsidRPr="00380064">
        <w:rPr>
          <w:rFonts w:ascii="Aptos" w:hAnsi="Aptos"/>
          <w:kern w:val="0"/>
          <w:sz w:val="19"/>
          <w:szCs w:val="19"/>
        </w:rPr>
        <w:t xml:space="preserve"> </w:t>
      </w:r>
      <w:r w:rsidRPr="00380064">
        <w:rPr>
          <w:rFonts w:ascii="Aptos" w:hAnsi="Aptos"/>
          <w:color w:val="FEA402"/>
          <w:kern w:val="0"/>
          <w:sz w:val="14"/>
          <w:szCs w:val="19"/>
        </w:rPr>
        <w:t>21, 26/7</w:t>
      </w:r>
    </w:p>
    <w:p w14:paraId="3D9434FD" w14:textId="77777777" w:rsidR="00B970AE" w:rsidRPr="00B970AE" w:rsidRDefault="00B970AE" w:rsidP="00B970AE">
      <w:pPr>
        <w:spacing w:after="0" w:line="240" w:lineRule="auto"/>
        <w:ind w:left="2127" w:right="-1" w:hanging="142"/>
        <w:rPr>
          <w:rFonts w:ascii="Aptos" w:hAnsi="Aptos"/>
          <w:color w:val="FEA402"/>
          <w:kern w:val="0"/>
          <w:sz w:val="14"/>
          <w:szCs w:val="19"/>
        </w:rPr>
      </w:pPr>
      <w:r w:rsidRPr="00380064">
        <w:rPr>
          <w:rFonts w:ascii="Aptos" w:hAnsi="Aptos"/>
          <w:color w:val="808080"/>
          <w:kern w:val="0"/>
          <w:sz w:val="19"/>
          <w:szCs w:val="19"/>
        </w:rPr>
        <w:t>Aida</w:t>
      </w:r>
      <w:r w:rsidRPr="00380064">
        <w:rPr>
          <w:rFonts w:ascii="Aptos" w:hAnsi="Aptos"/>
          <w:kern w:val="0"/>
          <w:sz w:val="19"/>
          <w:szCs w:val="19"/>
        </w:rPr>
        <w:tab/>
      </w:r>
      <w:r w:rsidRPr="00380064">
        <w:rPr>
          <w:rFonts w:ascii="Aptos" w:hAnsi="Aptos"/>
          <w:kern w:val="0"/>
          <w:sz w:val="19"/>
          <w:szCs w:val="19"/>
        </w:rPr>
        <w:tab/>
      </w:r>
      <w:r w:rsidRPr="00380064">
        <w:rPr>
          <w:rFonts w:ascii="Aptos" w:hAnsi="Aptos"/>
          <w:kern w:val="0"/>
          <w:sz w:val="19"/>
          <w:szCs w:val="19"/>
        </w:rPr>
        <w:tab/>
      </w:r>
      <w:r w:rsidRPr="00380064">
        <w:rPr>
          <w:rFonts w:ascii="Aptos" w:hAnsi="Aptos"/>
          <w:kern w:val="0"/>
          <w:sz w:val="19"/>
          <w:szCs w:val="19"/>
        </w:rPr>
        <w:tab/>
      </w:r>
      <w:r w:rsidRPr="00380064">
        <w:rPr>
          <w:rFonts w:ascii="Aptos" w:hAnsi="Aptos"/>
          <w:kern w:val="0"/>
          <w:sz w:val="19"/>
          <w:szCs w:val="19"/>
        </w:rPr>
        <w:tab/>
        <w:t xml:space="preserve">Marta </w:t>
      </w:r>
      <w:proofErr w:type="spellStart"/>
      <w:r w:rsidRPr="00380064">
        <w:rPr>
          <w:rFonts w:ascii="Aptos" w:hAnsi="Aptos"/>
          <w:kern w:val="0"/>
          <w:sz w:val="19"/>
          <w:szCs w:val="19"/>
        </w:rPr>
        <w:t>Torbidoni</w:t>
      </w:r>
      <w:proofErr w:type="spellEnd"/>
      <w:r w:rsidRPr="00380064">
        <w:rPr>
          <w:rFonts w:ascii="Aptos" w:hAnsi="Aptos"/>
          <w:kern w:val="0"/>
          <w:sz w:val="19"/>
          <w:szCs w:val="19"/>
        </w:rPr>
        <w:t xml:space="preserve"> </w:t>
      </w:r>
      <w:r w:rsidRPr="00380064">
        <w:rPr>
          <w:rFonts w:ascii="Aptos" w:hAnsi="Aptos"/>
          <w:color w:val="FEA402"/>
          <w:kern w:val="0"/>
          <w:sz w:val="14"/>
          <w:szCs w:val="19"/>
        </w:rPr>
        <w:t>14, 20, 23/6 *</w:t>
      </w:r>
    </w:p>
    <w:p w14:paraId="79C1AF04" w14:textId="77777777" w:rsidR="00B970AE" w:rsidRPr="00B970AE" w:rsidRDefault="00B970AE" w:rsidP="00B970AE">
      <w:pPr>
        <w:spacing w:after="0" w:line="240" w:lineRule="auto"/>
        <w:ind w:left="2127" w:right="-1" w:hanging="142"/>
        <w:rPr>
          <w:rFonts w:ascii="Aptos" w:hAnsi="Aptos"/>
          <w:kern w:val="0"/>
          <w:sz w:val="19"/>
          <w:szCs w:val="19"/>
        </w:rPr>
      </w:pPr>
      <w:r w:rsidRPr="00380064">
        <w:rPr>
          <w:rFonts w:ascii="Aptos" w:hAnsi="Aptos"/>
          <w:kern w:val="0"/>
          <w:sz w:val="19"/>
          <w:szCs w:val="19"/>
        </w:rPr>
        <w:tab/>
      </w:r>
      <w:r w:rsidRPr="00380064">
        <w:rPr>
          <w:rFonts w:ascii="Aptos" w:hAnsi="Aptos"/>
          <w:kern w:val="0"/>
          <w:sz w:val="19"/>
          <w:szCs w:val="19"/>
        </w:rPr>
        <w:tab/>
      </w:r>
      <w:r w:rsidRPr="00380064">
        <w:rPr>
          <w:rFonts w:ascii="Aptos" w:hAnsi="Aptos"/>
          <w:kern w:val="0"/>
          <w:sz w:val="19"/>
          <w:szCs w:val="19"/>
        </w:rPr>
        <w:tab/>
      </w:r>
      <w:r w:rsidRPr="00380064">
        <w:rPr>
          <w:rFonts w:ascii="Aptos" w:hAnsi="Aptos"/>
          <w:kern w:val="0"/>
          <w:sz w:val="19"/>
          <w:szCs w:val="19"/>
        </w:rPr>
        <w:tab/>
      </w:r>
      <w:r w:rsidRPr="00380064">
        <w:rPr>
          <w:rFonts w:ascii="Aptos" w:hAnsi="Aptos"/>
          <w:kern w:val="0"/>
          <w:sz w:val="19"/>
          <w:szCs w:val="19"/>
        </w:rPr>
        <w:tab/>
      </w:r>
      <w:r w:rsidRPr="00380064">
        <w:rPr>
          <w:rFonts w:ascii="Aptos" w:hAnsi="Aptos"/>
          <w:kern w:val="0"/>
          <w:sz w:val="19"/>
          <w:szCs w:val="19"/>
        </w:rPr>
        <w:tab/>
        <w:t xml:space="preserve">Maria José Siri </w:t>
      </w:r>
      <w:r w:rsidRPr="00380064">
        <w:rPr>
          <w:rFonts w:ascii="Aptos" w:hAnsi="Aptos"/>
          <w:color w:val="FEA402"/>
          <w:kern w:val="0"/>
          <w:sz w:val="14"/>
          <w:szCs w:val="19"/>
        </w:rPr>
        <w:t>28/6, 7, 11, 18, 21, 26/7</w:t>
      </w:r>
    </w:p>
    <w:p w14:paraId="166415E1" w14:textId="77777777" w:rsidR="00B970AE" w:rsidRPr="00B970AE" w:rsidRDefault="00B970AE" w:rsidP="00B970AE">
      <w:pPr>
        <w:spacing w:after="0" w:line="360" w:lineRule="auto"/>
        <w:ind w:left="2127" w:right="-1" w:hanging="142"/>
        <w:rPr>
          <w:rFonts w:ascii="Aptos" w:hAnsi="Aptos"/>
          <w:kern w:val="0"/>
          <w:sz w:val="19"/>
          <w:szCs w:val="19"/>
        </w:rPr>
      </w:pPr>
      <w:r w:rsidRPr="00380064">
        <w:rPr>
          <w:rFonts w:ascii="Aptos" w:hAnsi="Aptos"/>
          <w:kern w:val="0"/>
          <w:sz w:val="19"/>
          <w:szCs w:val="19"/>
        </w:rPr>
        <w:tab/>
      </w:r>
      <w:r w:rsidRPr="00380064">
        <w:rPr>
          <w:rFonts w:ascii="Aptos" w:hAnsi="Aptos"/>
          <w:kern w:val="0"/>
          <w:sz w:val="19"/>
          <w:szCs w:val="19"/>
        </w:rPr>
        <w:tab/>
      </w:r>
      <w:r w:rsidRPr="00380064">
        <w:rPr>
          <w:rFonts w:ascii="Aptos" w:hAnsi="Aptos"/>
          <w:kern w:val="0"/>
          <w:sz w:val="19"/>
          <w:szCs w:val="19"/>
        </w:rPr>
        <w:tab/>
      </w:r>
      <w:r w:rsidRPr="00380064">
        <w:rPr>
          <w:rFonts w:ascii="Aptos" w:hAnsi="Aptos"/>
          <w:kern w:val="0"/>
          <w:sz w:val="19"/>
          <w:szCs w:val="19"/>
        </w:rPr>
        <w:tab/>
      </w:r>
      <w:r w:rsidRPr="00380064">
        <w:rPr>
          <w:rFonts w:ascii="Aptos" w:hAnsi="Aptos"/>
          <w:kern w:val="0"/>
          <w:sz w:val="19"/>
          <w:szCs w:val="19"/>
        </w:rPr>
        <w:tab/>
      </w:r>
      <w:r w:rsidRPr="00380064">
        <w:rPr>
          <w:rFonts w:ascii="Aptos" w:hAnsi="Aptos"/>
          <w:kern w:val="0"/>
          <w:sz w:val="19"/>
          <w:szCs w:val="19"/>
        </w:rPr>
        <w:tab/>
        <w:t xml:space="preserve">Elena </w:t>
      </w:r>
      <w:proofErr w:type="spellStart"/>
      <w:r w:rsidRPr="00380064">
        <w:rPr>
          <w:rFonts w:ascii="Aptos" w:hAnsi="Aptos"/>
          <w:kern w:val="0"/>
          <w:sz w:val="19"/>
          <w:szCs w:val="19"/>
        </w:rPr>
        <w:t>Stikhina</w:t>
      </w:r>
      <w:proofErr w:type="spellEnd"/>
      <w:r w:rsidRPr="00380064">
        <w:rPr>
          <w:rFonts w:ascii="Aptos" w:hAnsi="Aptos"/>
          <w:kern w:val="0"/>
          <w:sz w:val="19"/>
          <w:szCs w:val="19"/>
        </w:rPr>
        <w:t xml:space="preserve"> </w:t>
      </w:r>
      <w:r w:rsidRPr="00380064">
        <w:rPr>
          <w:rFonts w:ascii="Aptos" w:hAnsi="Aptos"/>
          <w:color w:val="FEA402"/>
          <w:kern w:val="0"/>
          <w:sz w:val="14"/>
          <w:szCs w:val="19"/>
        </w:rPr>
        <w:t>1/8</w:t>
      </w:r>
    </w:p>
    <w:p w14:paraId="18A82219" w14:textId="77777777" w:rsidR="00B970AE" w:rsidRPr="003C57DD" w:rsidRDefault="00B970AE" w:rsidP="00B970AE">
      <w:pPr>
        <w:spacing w:after="0" w:line="240" w:lineRule="auto"/>
        <w:ind w:left="1277" w:right="-1" w:firstLine="708"/>
        <w:rPr>
          <w:rFonts w:ascii="Aptos" w:hAnsi="Aptos"/>
          <w:color w:val="FEA402"/>
          <w:kern w:val="0"/>
          <w:sz w:val="14"/>
          <w:szCs w:val="19"/>
          <w:lang w:val="en-GB"/>
        </w:rPr>
      </w:pPr>
      <w:r w:rsidRPr="003C57DD">
        <w:rPr>
          <w:rFonts w:ascii="Aptos" w:hAnsi="Aptos"/>
          <w:color w:val="808080"/>
          <w:kern w:val="0"/>
          <w:sz w:val="19"/>
          <w:szCs w:val="19"/>
          <w:lang w:val="en-GB"/>
        </w:rPr>
        <w:t>Radamès</w:t>
      </w:r>
      <w:r w:rsidRPr="003C57DD">
        <w:rPr>
          <w:rFonts w:ascii="Aptos" w:hAnsi="Aptos"/>
          <w:kern w:val="0"/>
          <w:sz w:val="19"/>
          <w:szCs w:val="19"/>
          <w:lang w:val="en-GB"/>
        </w:rPr>
        <w:t xml:space="preserve"> </w:t>
      </w:r>
      <w:r w:rsidRPr="003C57DD">
        <w:rPr>
          <w:rFonts w:ascii="Aptos" w:hAnsi="Aptos"/>
          <w:kern w:val="0"/>
          <w:sz w:val="19"/>
          <w:szCs w:val="19"/>
          <w:lang w:val="en-GB"/>
        </w:rPr>
        <w:tab/>
      </w:r>
      <w:r w:rsidRPr="003C57DD">
        <w:rPr>
          <w:rFonts w:ascii="Aptos" w:hAnsi="Aptos"/>
          <w:kern w:val="0"/>
          <w:sz w:val="19"/>
          <w:szCs w:val="19"/>
          <w:lang w:val="en-GB"/>
        </w:rPr>
        <w:tab/>
      </w:r>
      <w:r w:rsidRPr="003C57DD">
        <w:rPr>
          <w:rFonts w:ascii="Aptos" w:hAnsi="Aptos"/>
          <w:kern w:val="0"/>
          <w:sz w:val="19"/>
          <w:szCs w:val="19"/>
          <w:lang w:val="en-GB"/>
        </w:rPr>
        <w:tab/>
      </w:r>
      <w:r w:rsidRPr="003C57DD">
        <w:rPr>
          <w:rFonts w:ascii="Aptos" w:hAnsi="Aptos"/>
          <w:kern w:val="0"/>
          <w:sz w:val="19"/>
          <w:szCs w:val="19"/>
          <w:lang w:val="en-GB"/>
        </w:rPr>
        <w:tab/>
      </w:r>
      <w:r w:rsidRPr="003C57DD">
        <w:rPr>
          <w:rFonts w:ascii="Aptos" w:hAnsi="Aptos"/>
          <w:kern w:val="0"/>
          <w:sz w:val="19"/>
          <w:szCs w:val="19"/>
          <w:lang w:val="en-GB"/>
        </w:rPr>
        <w:tab/>
        <w:t xml:space="preserve">Gregory Kunde </w:t>
      </w:r>
      <w:r w:rsidRPr="003C57DD">
        <w:rPr>
          <w:rFonts w:ascii="Aptos" w:hAnsi="Aptos"/>
          <w:color w:val="FEA402"/>
          <w:kern w:val="0"/>
          <w:sz w:val="14"/>
          <w:szCs w:val="19"/>
          <w:lang w:val="en-GB"/>
        </w:rPr>
        <w:t>14, 20/6 - 26/7 - 1/8</w:t>
      </w:r>
    </w:p>
    <w:p w14:paraId="0530C5E5" w14:textId="77777777" w:rsidR="00B970AE" w:rsidRPr="003C57DD" w:rsidRDefault="00B970AE" w:rsidP="00B970AE">
      <w:pPr>
        <w:tabs>
          <w:tab w:val="left" w:pos="5670"/>
        </w:tabs>
        <w:spacing w:after="0" w:line="240" w:lineRule="auto"/>
        <w:ind w:left="1277" w:right="-1" w:firstLine="708"/>
        <w:rPr>
          <w:rFonts w:ascii="Aptos" w:hAnsi="Aptos"/>
          <w:color w:val="E65D00"/>
          <w:kern w:val="0"/>
          <w:sz w:val="19"/>
          <w:szCs w:val="19"/>
          <w:lang w:val="en-GB"/>
        </w:rPr>
      </w:pPr>
      <w:r w:rsidRPr="003C57DD">
        <w:rPr>
          <w:rFonts w:ascii="Aptos" w:hAnsi="Aptos"/>
          <w:kern w:val="0"/>
          <w:sz w:val="19"/>
          <w:szCs w:val="19"/>
          <w:lang w:val="en-GB"/>
        </w:rPr>
        <w:tab/>
        <w:t xml:space="preserve">Martin </w:t>
      </w:r>
      <w:proofErr w:type="spellStart"/>
      <w:r w:rsidRPr="003C57DD">
        <w:rPr>
          <w:rFonts w:ascii="Aptos" w:hAnsi="Aptos"/>
          <w:kern w:val="0"/>
          <w:sz w:val="19"/>
          <w:szCs w:val="19"/>
          <w:lang w:val="en-GB"/>
        </w:rPr>
        <w:t>Muehle</w:t>
      </w:r>
      <w:proofErr w:type="spellEnd"/>
      <w:r w:rsidRPr="003C57DD">
        <w:rPr>
          <w:rFonts w:ascii="Aptos" w:hAnsi="Aptos"/>
          <w:kern w:val="0"/>
          <w:sz w:val="19"/>
          <w:szCs w:val="19"/>
          <w:lang w:val="en-GB"/>
        </w:rPr>
        <w:t xml:space="preserve"> </w:t>
      </w:r>
      <w:r w:rsidRPr="003C57DD">
        <w:rPr>
          <w:rFonts w:ascii="Aptos" w:hAnsi="Aptos"/>
          <w:color w:val="FEA402"/>
          <w:kern w:val="0"/>
          <w:sz w:val="14"/>
          <w:szCs w:val="19"/>
          <w:lang w:val="en-GB"/>
        </w:rPr>
        <w:t>23, 28/6</w:t>
      </w:r>
    </w:p>
    <w:p w14:paraId="3B248722" w14:textId="77777777" w:rsidR="00B970AE" w:rsidRPr="00B970AE" w:rsidRDefault="00B970AE" w:rsidP="00B970AE">
      <w:pPr>
        <w:spacing w:after="0" w:line="240" w:lineRule="auto"/>
        <w:ind w:left="4959" w:right="-1" w:firstLine="705"/>
        <w:rPr>
          <w:rFonts w:ascii="Aptos" w:hAnsi="Aptos"/>
          <w:color w:val="E65D00"/>
          <w:kern w:val="0"/>
          <w:sz w:val="14"/>
          <w:szCs w:val="19"/>
        </w:rPr>
      </w:pPr>
      <w:proofErr w:type="spellStart"/>
      <w:r w:rsidRPr="00380064">
        <w:rPr>
          <w:rFonts w:ascii="Aptos" w:hAnsi="Aptos"/>
          <w:kern w:val="0"/>
          <w:sz w:val="19"/>
          <w:szCs w:val="19"/>
        </w:rPr>
        <w:t>Yusif</w:t>
      </w:r>
      <w:proofErr w:type="spellEnd"/>
      <w:r w:rsidRPr="00380064">
        <w:rPr>
          <w:rFonts w:ascii="Aptos" w:hAnsi="Aptos"/>
          <w:kern w:val="0"/>
          <w:sz w:val="19"/>
          <w:szCs w:val="19"/>
        </w:rPr>
        <w:t xml:space="preserve"> </w:t>
      </w:r>
      <w:proofErr w:type="spellStart"/>
      <w:r w:rsidRPr="00380064">
        <w:rPr>
          <w:rFonts w:ascii="Aptos" w:hAnsi="Aptos"/>
          <w:kern w:val="0"/>
          <w:sz w:val="19"/>
          <w:szCs w:val="19"/>
        </w:rPr>
        <w:t>Eyvazov</w:t>
      </w:r>
      <w:proofErr w:type="spellEnd"/>
      <w:r w:rsidRPr="00380064">
        <w:rPr>
          <w:rFonts w:ascii="Aptos" w:hAnsi="Aptos"/>
          <w:kern w:val="0"/>
          <w:sz w:val="19"/>
          <w:szCs w:val="19"/>
        </w:rPr>
        <w:t xml:space="preserve"> </w:t>
      </w:r>
      <w:r w:rsidRPr="00380064">
        <w:rPr>
          <w:rFonts w:ascii="Aptos" w:hAnsi="Aptos"/>
          <w:color w:val="FEA402"/>
          <w:kern w:val="0"/>
          <w:sz w:val="14"/>
          <w:szCs w:val="19"/>
        </w:rPr>
        <w:t>7, 18/7</w:t>
      </w:r>
      <w:r w:rsidRPr="00380064">
        <w:rPr>
          <w:rFonts w:ascii="Aptos" w:hAnsi="Aptos"/>
          <w:color w:val="E65D00"/>
          <w:kern w:val="0"/>
          <w:sz w:val="14"/>
          <w:szCs w:val="19"/>
        </w:rPr>
        <w:t xml:space="preserve"> </w:t>
      </w:r>
    </w:p>
    <w:p w14:paraId="0360EBE3" w14:textId="77777777" w:rsidR="00B970AE" w:rsidRPr="00B970AE" w:rsidRDefault="00B970AE" w:rsidP="00B970AE">
      <w:pPr>
        <w:spacing w:after="0" w:line="240" w:lineRule="auto"/>
        <w:ind w:left="4959" w:right="-1" w:firstLine="705"/>
        <w:rPr>
          <w:rFonts w:ascii="Aptos" w:hAnsi="Aptos"/>
          <w:color w:val="E65D00"/>
          <w:kern w:val="0"/>
          <w:sz w:val="14"/>
          <w:szCs w:val="19"/>
        </w:rPr>
      </w:pPr>
      <w:r w:rsidRPr="00380064">
        <w:rPr>
          <w:rFonts w:ascii="Aptos" w:hAnsi="Aptos"/>
          <w:kern w:val="0"/>
          <w:sz w:val="19"/>
          <w:szCs w:val="19"/>
        </w:rPr>
        <w:t xml:space="preserve">Carlo Ventre </w:t>
      </w:r>
      <w:r w:rsidRPr="00380064">
        <w:rPr>
          <w:rFonts w:ascii="Aptos" w:hAnsi="Aptos"/>
          <w:color w:val="FEA402"/>
          <w:kern w:val="0"/>
          <w:sz w:val="14"/>
          <w:szCs w:val="19"/>
        </w:rPr>
        <w:t>11/7</w:t>
      </w:r>
    </w:p>
    <w:p w14:paraId="38461059" w14:textId="77777777" w:rsidR="00B970AE" w:rsidRPr="00B970AE" w:rsidRDefault="00B970AE" w:rsidP="00B970AE">
      <w:pPr>
        <w:spacing w:after="0" w:line="360" w:lineRule="auto"/>
        <w:ind w:left="4959" w:right="-1" w:firstLine="705"/>
        <w:rPr>
          <w:rFonts w:ascii="Aptos" w:hAnsi="Aptos"/>
          <w:kern w:val="0"/>
          <w:sz w:val="19"/>
          <w:szCs w:val="19"/>
        </w:rPr>
      </w:pPr>
      <w:r w:rsidRPr="00380064">
        <w:rPr>
          <w:rFonts w:ascii="Aptos" w:hAnsi="Aptos"/>
          <w:kern w:val="0"/>
          <w:sz w:val="19"/>
          <w:szCs w:val="19"/>
        </w:rPr>
        <w:t xml:space="preserve">Ivan Magri </w:t>
      </w:r>
      <w:r w:rsidRPr="00380064">
        <w:rPr>
          <w:rFonts w:ascii="Aptos" w:hAnsi="Aptos"/>
          <w:color w:val="FEA402"/>
          <w:kern w:val="0"/>
          <w:sz w:val="14"/>
          <w:szCs w:val="19"/>
        </w:rPr>
        <w:t>21/7 *</w:t>
      </w:r>
    </w:p>
    <w:p w14:paraId="72EDF89A" w14:textId="77777777" w:rsidR="00B970AE" w:rsidRPr="00380064" w:rsidRDefault="00B970AE" w:rsidP="00B970AE">
      <w:pPr>
        <w:spacing w:after="0" w:line="240" w:lineRule="auto"/>
        <w:ind w:left="2127" w:right="-1" w:hanging="142"/>
        <w:rPr>
          <w:rFonts w:ascii="Aptos" w:hAnsi="Aptos"/>
          <w:color w:val="E65D00"/>
          <w:kern w:val="0"/>
          <w:sz w:val="14"/>
          <w:szCs w:val="19"/>
          <w:lang w:val="da-DK"/>
        </w:rPr>
      </w:pPr>
      <w:proofErr w:type="spellStart"/>
      <w:r w:rsidRPr="00380064">
        <w:rPr>
          <w:rFonts w:ascii="Aptos" w:hAnsi="Aptos"/>
          <w:color w:val="808080"/>
          <w:kern w:val="0"/>
          <w:sz w:val="19"/>
          <w:szCs w:val="19"/>
          <w:lang w:val="da-DK"/>
        </w:rPr>
        <w:t>Ramfis</w:t>
      </w:r>
      <w:proofErr w:type="spellEnd"/>
      <w:r w:rsidRPr="00380064">
        <w:rPr>
          <w:rFonts w:ascii="Aptos" w:hAnsi="Aptos"/>
          <w:kern w:val="0"/>
          <w:sz w:val="19"/>
          <w:szCs w:val="19"/>
          <w:lang w:val="da-DK"/>
        </w:rPr>
        <w:tab/>
      </w:r>
      <w:r w:rsidRPr="00380064">
        <w:rPr>
          <w:rFonts w:ascii="Aptos" w:hAnsi="Aptos"/>
          <w:kern w:val="0"/>
          <w:sz w:val="19"/>
          <w:szCs w:val="19"/>
          <w:lang w:val="da-DK"/>
        </w:rPr>
        <w:tab/>
      </w:r>
      <w:r w:rsidRPr="00380064">
        <w:rPr>
          <w:rFonts w:ascii="Aptos" w:hAnsi="Aptos"/>
          <w:kern w:val="0"/>
          <w:sz w:val="19"/>
          <w:szCs w:val="19"/>
          <w:lang w:val="da-DK"/>
        </w:rPr>
        <w:tab/>
      </w:r>
      <w:r w:rsidRPr="00380064">
        <w:rPr>
          <w:rFonts w:ascii="Aptos" w:hAnsi="Aptos"/>
          <w:kern w:val="0"/>
          <w:sz w:val="19"/>
          <w:szCs w:val="19"/>
          <w:lang w:val="da-DK"/>
        </w:rPr>
        <w:tab/>
      </w:r>
      <w:r w:rsidRPr="00380064">
        <w:rPr>
          <w:rFonts w:ascii="Aptos" w:hAnsi="Aptos"/>
          <w:kern w:val="0"/>
          <w:sz w:val="19"/>
          <w:szCs w:val="19"/>
          <w:lang w:val="da-DK"/>
        </w:rPr>
        <w:tab/>
        <w:t xml:space="preserve">Alexander </w:t>
      </w:r>
      <w:proofErr w:type="spellStart"/>
      <w:r w:rsidRPr="00380064">
        <w:rPr>
          <w:rFonts w:ascii="Aptos" w:hAnsi="Aptos"/>
          <w:kern w:val="0"/>
          <w:sz w:val="19"/>
          <w:szCs w:val="19"/>
          <w:lang w:val="da-DK"/>
        </w:rPr>
        <w:t>Vinogradov</w:t>
      </w:r>
      <w:proofErr w:type="spellEnd"/>
      <w:r w:rsidRPr="00380064">
        <w:rPr>
          <w:rFonts w:ascii="Aptos" w:hAnsi="Aptos"/>
          <w:kern w:val="0"/>
          <w:sz w:val="19"/>
          <w:szCs w:val="19"/>
          <w:lang w:val="da-DK"/>
        </w:rPr>
        <w:t xml:space="preserve"> </w:t>
      </w:r>
      <w:r w:rsidRPr="00380064">
        <w:rPr>
          <w:rFonts w:ascii="Aptos" w:hAnsi="Aptos"/>
          <w:color w:val="FEA402"/>
          <w:kern w:val="0"/>
          <w:sz w:val="14"/>
          <w:szCs w:val="19"/>
          <w:lang w:val="da-DK"/>
        </w:rPr>
        <w:t>14/6 - 18, 21, 26/7 - 1/8</w:t>
      </w:r>
    </w:p>
    <w:p w14:paraId="2E6716B8" w14:textId="77777777" w:rsidR="00B970AE" w:rsidRPr="00380064" w:rsidRDefault="00B970AE" w:rsidP="00B970AE">
      <w:pPr>
        <w:spacing w:after="0" w:line="360" w:lineRule="auto"/>
        <w:ind w:left="4959" w:right="-1" w:firstLine="705"/>
        <w:rPr>
          <w:rFonts w:ascii="Aptos" w:hAnsi="Aptos"/>
          <w:kern w:val="0"/>
          <w:sz w:val="19"/>
          <w:szCs w:val="19"/>
          <w:lang w:val="da-DK"/>
        </w:rPr>
      </w:pPr>
      <w:proofErr w:type="spellStart"/>
      <w:r w:rsidRPr="00380064">
        <w:rPr>
          <w:rFonts w:ascii="Aptos" w:hAnsi="Aptos"/>
          <w:kern w:val="0"/>
          <w:sz w:val="19"/>
          <w:szCs w:val="19"/>
          <w:lang w:val="da-DK"/>
        </w:rPr>
        <w:t>Rafał</w:t>
      </w:r>
      <w:proofErr w:type="spellEnd"/>
      <w:r w:rsidRPr="00380064">
        <w:rPr>
          <w:rFonts w:ascii="Aptos" w:hAnsi="Aptos"/>
          <w:kern w:val="0"/>
          <w:sz w:val="19"/>
          <w:szCs w:val="19"/>
          <w:lang w:val="da-DK"/>
        </w:rPr>
        <w:t xml:space="preserve"> </w:t>
      </w:r>
      <w:proofErr w:type="spellStart"/>
      <w:r w:rsidRPr="00380064">
        <w:rPr>
          <w:rFonts w:ascii="Aptos" w:hAnsi="Aptos"/>
          <w:kern w:val="0"/>
          <w:sz w:val="19"/>
          <w:szCs w:val="19"/>
          <w:lang w:val="da-DK"/>
        </w:rPr>
        <w:t>Siwek</w:t>
      </w:r>
      <w:proofErr w:type="spellEnd"/>
      <w:r w:rsidRPr="00380064">
        <w:rPr>
          <w:rFonts w:ascii="Aptos" w:hAnsi="Aptos"/>
          <w:kern w:val="0"/>
          <w:sz w:val="19"/>
          <w:szCs w:val="19"/>
          <w:lang w:val="da-DK"/>
        </w:rPr>
        <w:t xml:space="preserve"> </w:t>
      </w:r>
      <w:r w:rsidRPr="00380064">
        <w:rPr>
          <w:rFonts w:ascii="Aptos" w:hAnsi="Aptos"/>
          <w:color w:val="FEA402"/>
          <w:kern w:val="0"/>
          <w:sz w:val="14"/>
          <w:szCs w:val="19"/>
          <w:lang w:val="da-DK"/>
        </w:rPr>
        <w:t>20, 23, 28/6 - 7, 11/7</w:t>
      </w:r>
    </w:p>
    <w:p w14:paraId="43DF648A" w14:textId="77777777" w:rsidR="00B970AE" w:rsidRPr="00380064" w:rsidRDefault="00B970AE" w:rsidP="00B970AE">
      <w:pPr>
        <w:spacing w:after="0" w:line="240" w:lineRule="auto"/>
        <w:ind w:left="2127" w:right="-1" w:hanging="142"/>
        <w:rPr>
          <w:rFonts w:ascii="Aptos" w:hAnsi="Aptos"/>
          <w:kern w:val="0"/>
          <w:sz w:val="19"/>
          <w:szCs w:val="19"/>
          <w:lang w:val="da-DK"/>
        </w:rPr>
      </w:pPr>
      <w:proofErr w:type="spellStart"/>
      <w:r w:rsidRPr="00380064">
        <w:rPr>
          <w:rFonts w:ascii="Aptos" w:hAnsi="Aptos"/>
          <w:color w:val="808080"/>
          <w:kern w:val="0"/>
          <w:sz w:val="19"/>
          <w:szCs w:val="19"/>
          <w:lang w:val="da-DK"/>
        </w:rPr>
        <w:t>Amonasro</w:t>
      </w:r>
      <w:proofErr w:type="spellEnd"/>
      <w:r w:rsidRPr="00380064">
        <w:rPr>
          <w:rFonts w:ascii="Aptos" w:hAnsi="Aptos"/>
          <w:kern w:val="0"/>
          <w:sz w:val="19"/>
          <w:szCs w:val="19"/>
          <w:lang w:val="da-DK"/>
        </w:rPr>
        <w:tab/>
      </w:r>
      <w:r w:rsidRPr="00380064">
        <w:rPr>
          <w:rFonts w:ascii="Aptos" w:hAnsi="Aptos"/>
          <w:kern w:val="0"/>
          <w:sz w:val="19"/>
          <w:szCs w:val="19"/>
          <w:lang w:val="da-DK"/>
        </w:rPr>
        <w:tab/>
      </w:r>
      <w:r w:rsidRPr="00380064">
        <w:rPr>
          <w:rFonts w:ascii="Aptos" w:hAnsi="Aptos"/>
          <w:kern w:val="0"/>
          <w:sz w:val="19"/>
          <w:szCs w:val="19"/>
          <w:lang w:val="da-DK"/>
        </w:rPr>
        <w:tab/>
      </w:r>
      <w:r w:rsidRPr="00380064">
        <w:rPr>
          <w:rFonts w:ascii="Aptos" w:hAnsi="Aptos"/>
          <w:kern w:val="0"/>
          <w:sz w:val="19"/>
          <w:szCs w:val="19"/>
          <w:lang w:val="da-DK"/>
        </w:rPr>
        <w:tab/>
      </w:r>
      <w:r w:rsidRPr="00380064">
        <w:rPr>
          <w:rFonts w:ascii="Aptos" w:hAnsi="Aptos"/>
          <w:kern w:val="0"/>
          <w:sz w:val="19"/>
          <w:szCs w:val="19"/>
          <w:lang w:val="da-DK"/>
        </w:rPr>
        <w:tab/>
        <w:t xml:space="preserve">Igor </w:t>
      </w:r>
      <w:proofErr w:type="spellStart"/>
      <w:r w:rsidRPr="00380064">
        <w:rPr>
          <w:rFonts w:ascii="Aptos" w:hAnsi="Aptos"/>
          <w:kern w:val="0"/>
          <w:sz w:val="19"/>
          <w:szCs w:val="19"/>
          <w:lang w:val="da-DK"/>
        </w:rPr>
        <w:t>Golovatenko</w:t>
      </w:r>
      <w:proofErr w:type="spellEnd"/>
      <w:r w:rsidRPr="00380064">
        <w:rPr>
          <w:rFonts w:ascii="Aptos" w:hAnsi="Aptos"/>
          <w:kern w:val="0"/>
          <w:sz w:val="19"/>
          <w:szCs w:val="19"/>
          <w:lang w:val="da-DK"/>
        </w:rPr>
        <w:t xml:space="preserve"> </w:t>
      </w:r>
      <w:r w:rsidRPr="00380064">
        <w:rPr>
          <w:rFonts w:ascii="Aptos" w:hAnsi="Aptos"/>
          <w:color w:val="FEA402"/>
          <w:kern w:val="0"/>
          <w:sz w:val="14"/>
          <w:szCs w:val="19"/>
          <w:lang w:val="da-DK"/>
        </w:rPr>
        <w:t>14/6 - 7, 11/7 *</w:t>
      </w:r>
    </w:p>
    <w:p w14:paraId="6C20D7D9" w14:textId="77777777" w:rsidR="00B970AE" w:rsidRPr="00380064" w:rsidRDefault="00B970AE" w:rsidP="00B970AE">
      <w:pPr>
        <w:spacing w:after="0" w:line="240" w:lineRule="auto"/>
        <w:ind w:left="2127" w:right="-1" w:hanging="142"/>
        <w:rPr>
          <w:rFonts w:ascii="Aptos" w:hAnsi="Aptos"/>
          <w:kern w:val="0"/>
          <w:sz w:val="19"/>
          <w:szCs w:val="19"/>
          <w:lang w:val="da-DK"/>
        </w:rPr>
      </w:pPr>
      <w:r w:rsidRPr="00380064">
        <w:rPr>
          <w:rFonts w:ascii="Aptos" w:hAnsi="Aptos"/>
          <w:kern w:val="0"/>
          <w:sz w:val="19"/>
          <w:szCs w:val="19"/>
          <w:lang w:val="da-DK"/>
        </w:rPr>
        <w:tab/>
      </w:r>
      <w:r w:rsidRPr="00380064">
        <w:rPr>
          <w:rFonts w:ascii="Aptos" w:hAnsi="Aptos"/>
          <w:kern w:val="0"/>
          <w:sz w:val="19"/>
          <w:szCs w:val="19"/>
          <w:lang w:val="da-DK"/>
        </w:rPr>
        <w:tab/>
      </w:r>
      <w:r w:rsidRPr="00380064">
        <w:rPr>
          <w:rFonts w:ascii="Aptos" w:hAnsi="Aptos"/>
          <w:kern w:val="0"/>
          <w:sz w:val="19"/>
          <w:szCs w:val="19"/>
          <w:lang w:val="da-DK"/>
        </w:rPr>
        <w:tab/>
      </w:r>
      <w:r w:rsidRPr="00380064">
        <w:rPr>
          <w:rFonts w:ascii="Aptos" w:hAnsi="Aptos"/>
          <w:kern w:val="0"/>
          <w:sz w:val="19"/>
          <w:szCs w:val="19"/>
          <w:lang w:val="da-DK"/>
        </w:rPr>
        <w:tab/>
      </w:r>
      <w:r w:rsidRPr="00380064">
        <w:rPr>
          <w:rFonts w:ascii="Aptos" w:hAnsi="Aptos"/>
          <w:kern w:val="0"/>
          <w:sz w:val="19"/>
          <w:szCs w:val="19"/>
          <w:lang w:val="da-DK"/>
        </w:rPr>
        <w:tab/>
      </w:r>
      <w:r w:rsidRPr="00380064">
        <w:rPr>
          <w:rFonts w:ascii="Aptos" w:hAnsi="Aptos"/>
          <w:kern w:val="0"/>
          <w:sz w:val="19"/>
          <w:szCs w:val="19"/>
          <w:lang w:val="da-DK"/>
        </w:rPr>
        <w:tab/>
      </w:r>
      <w:proofErr w:type="spellStart"/>
      <w:r w:rsidRPr="00380064">
        <w:rPr>
          <w:rFonts w:ascii="Aptos" w:hAnsi="Aptos"/>
          <w:kern w:val="0"/>
          <w:sz w:val="19"/>
          <w:szCs w:val="19"/>
          <w:lang w:val="da-DK"/>
        </w:rPr>
        <w:t>Amartuvshin</w:t>
      </w:r>
      <w:proofErr w:type="spellEnd"/>
      <w:r w:rsidRPr="00380064">
        <w:rPr>
          <w:rFonts w:ascii="Aptos" w:hAnsi="Aptos"/>
          <w:kern w:val="0"/>
          <w:sz w:val="19"/>
          <w:szCs w:val="19"/>
          <w:lang w:val="da-DK"/>
        </w:rPr>
        <w:t xml:space="preserve"> </w:t>
      </w:r>
      <w:proofErr w:type="spellStart"/>
      <w:r w:rsidRPr="00380064">
        <w:rPr>
          <w:rFonts w:ascii="Aptos" w:hAnsi="Aptos"/>
          <w:kern w:val="0"/>
          <w:sz w:val="19"/>
          <w:szCs w:val="19"/>
          <w:lang w:val="da-DK"/>
        </w:rPr>
        <w:t>Enkhbat</w:t>
      </w:r>
      <w:proofErr w:type="spellEnd"/>
      <w:r w:rsidRPr="00380064">
        <w:rPr>
          <w:rFonts w:ascii="Aptos" w:hAnsi="Aptos"/>
          <w:kern w:val="0"/>
          <w:sz w:val="19"/>
          <w:szCs w:val="19"/>
          <w:lang w:val="da-DK"/>
        </w:rPr>
        <w:t xml:space="preserve"> </w:t>
      </w:r>
      <w:r w:rsidRPr="00380064">
        <w:rPr>
          <w:rFonts w:ascii="Aptos" w:hAnsi="Aptos"/>
          <w:color w:val="FEA402"/>
          <w:kern w:val="0"/>
          <w:sz w:val="14"/>
          <w:szCs w:val="19"/>
          <w:lang w:val="da-DK"/>
        </w:rPr>
        <w:t xml:space="preserve">20, 23/6 - 18, 21, 26/7 </w:t>
      </w:r>
    </w:p>
    <w:p w14:paraId="4305983E" w14:textId="77777777" w:rsidR="00B970AE" w:rsidRPr="00380064" w:rsidRDefault="00B970AE" w:rsidP="00B970AE">
      <w:pPr>
        <w:spacing w:after="0" w:line="240" w:lineRule="auto"/>
        <w:ind w:left="2127" w:right="-1" w:hanging="142"/>
        <w:rPr>
          <w:rFonts w:ascii="Aptos" w:hAnsi="Aptos"/>
          <w:kern w:val="0"/>
          <w:sz w:val="19"/>
          <w:szCs w:val="19"/>
          <w:lang w:val="en-US"/>
        </w:rPr>
      </w:pPr>
      <w:r w:rsidRPr="00380064">
        <w:rPr>
          <w:rFonts w:ascii="Aptos" w:hAnsi="Aptos"/>
          <w:kern w:val="0"/>
          <w:sz w:val="19"/>
          <w:szCs w:val="19"/>
          <w:lang w:val="da-DK"/>
        </w:rPr>
        <w:tab/>
      </w:r>
      <w:r w:rsidRPr="00380064">
        <w:rPr>
          <w:rFonts w:ascii="Aptos" w:hAnsi="Aptos"/>
          <w:kern w:val="0"/>
          <w:sz w:val="19"/>
          <w:szCs w:val="19"/>
          <w:lang w:val="da-DK"/>
        </w:rPr>
        <w:tab/>
      </w:r>
      <w:r w:rsidRPr="00380064">
        <w:rPr>
          <w:rFonts w:ascii="Aptos" w:hAnsi="Aptos"/>
          <w:kern w:val="0"/>
          <w:sz w:val="19"/>
          <w:szCs w:val="19"/>
          <w:lang w:val="da-DK"/>
        </w:rPr>
        <w:tab/>
      </w:r>
      <w:r w:rsidRPr="00380064">
        <w:rPr>
          <w:rFonts w:ascii="Aptos" w:hAnsi="Aptos"/>
          <w:kern w:val="0"/>
          <w:sz w:val="19"/>
          <w:szCs w:val="19"/>
          <w:lang w:val="da-DK"/>
        </w:rPr>
        <w:tab/>
      </w:r>
      <w:r w:rsidRPr="00380064">
        <w:rPr>
          <w:rFonts w:ascii="Aptos" w:hAnsi="Aptos"/>
          <w:kern w:val="0"/>
          <w:sz w:val="19"/>
          <w:szCs w:val="19"/>
          <w:lang w:val="da-DK"/>
        </w:rPr>
        <w:tab/>
      </w:r>
      <w:r w:rsidRPr="00380064">
        <w:rPr>
          <w:rFonts w:ascii="Aptos" w:hAnsi="Aptos"/>
          <w:kern w:val="0"/>
          <w:sz w:val="19"/>
          <w:szCs w:val="19"/>
          <w:lang w:val="da-DK"/>
        </w:rPr>
        <w:tab/>
      </w:r>
      <w:proofErr w:type="spellStart"/>
      <w:r>
        <w:rPr>
          <w:rFonts w:ascii="Aptos" w:hAnsi="Aptos"/>
          <w:kern w:val="0"/>
          <w:sz w:val="19"/>
          <w:szCs w:val="19"/>
          <w:lang w:val="en-GB"/>
        </w:rPr>
        <w:t>Youngjun</w:t>
      </w:r>
      <w:proofErr w:type="spellEnd"/>
      <w:r>
        <w:rPr>
          <w:rFonts w:ascii="Aptos" w:hAnsi="Aptos"/>
          <w:kern w:val="0"/>
          <w:sz w:val="19"/>
          <w:szCs w:val="19"/>
          <w:lang w:val="en-GB"/>
        </w:rPr>
        <w:t xml:space="preserve"> Park </w:t>
      </w:r>
      <w:r>
        <w:rPr>
          <w:rFonts w:ascii="Aptos" w:hAnsi="Aptos"/>
          <w:color w:val="FEA402"/>
          <w:kern w:val="0"/>
          <w:sz w:val="14"/>
          <w:szCs w:val="19"/>
          <w:lang w:val="en-GB"/>
        </w:rPr>
        <w:t xml:space="preserve">28/6 </w:t>
      </w:r>
    </w:p>
    <w:p w14:paraId="48AE5877" w14:textId="77777777" w:rsidR="00B970AE" w:rsidRPr="003C57DD" w:rsidRDefault="00B970AE" w:rsidP="00B970AE">
      <w:pPr>
        <w:spacing w:after="0" w:line="360" w:lineRule="auto"/>
        <w:ind w:left="2127" w:right="-1" w:hanging="142"/>
        <w:rPr>
          <w:rFonts w:ascii="Aptos" w:hAnsi="Aptos"/>
          <w:kern w:val="0"/>
          <w:sz w:val="19"/>
          <w:szCs w:val="19"/>
        </w:rPr>
      </w:pPr>
      <w:r>
        <w:rPr>
          <w:rFonts w:ascii="Aptos" w:hAnsi="Aptos"/>
          <w:kern w:val="0"/>
          <w:sz w:val="19"/>
          <w:szCs w:val="19"/>
          <w:lang w:val="en-GB"/>
        </w:rPr>
        <w:tab/>
      </w:r>
      <w:r>
        <w:rPr>
          <w:rFonts w:ascii="Aptos" w:hAnsi="Aptos"/>
          <w:kern w:val="0"/>
          <w:sz w:val="19"/>
          <w:szCs w:val="19"/>
          <w:lang w:val="en-GB"/>
        </w:rPr>
        <w:tab/>
      </w:r>
      <w:r>
        <w:rPr>
          <w:rFonts w:ascii="Aptos" w:hAnsi="Aptos"/>
          <w:kern w:val="0"/>
          <w:sz w:val="19"/>
          <w:szCs w:val="19"/>
          <w:lang w:val="en-GB"/>
        </w:rPr>
        <w:tab/>
      </w:r>
      <w:r>
        <w:rPr>
          <w:rFonts w:ascii="Aptos" w:hAnsi="Aptos"/>
          <w:kern w:val="0"/>
          <w:sz w:val="19"/>
          <w:szCs w:val="19"/>
          <w:lang w:val="en-GB"/>
        </w:rPr>
        <w:tab/>
      </w:r>
      <w:r>
        <w:rPr>
          <w:rFonts w:ascii="Aptos" w:hAnsi="Aptos"/>
          <w:kern w:val="0"/>
          <w:sz w:val="19"/>
          <w:szCs w:val="19"/>
          <w:lang w:val="en-GB"/>
        </w:rPr>
        <w:tab/>
      </w:r>
      <w:r>
        <w:rPr>
          <w:rFonts w:ascii="Aptos" w:hAnsi="Aptos"/>
          <w:kern w:val="0"/>
          <w:sz w:val="19"/>
          <w:szCs w:val="19"/>
          <w:lang w:val="en-GB"/>
        </w:rPr>
        <w:tab/>
      </w:r>
      <w:r w:rsidRPr="003C57DD">
        <w:rPr>
          <w:rFonts w:ascii="Aptos" w:hAnsi="Aptos"/>
          <w:kern w:val="0"/>
          <w:sz w:val="19"/>
          <w:szCs w:val="19"/>
        </w:rPr>
        <w:t xml:space="preserve">Ludovic </w:t>
      </w:r>
      <w:proofErr w:type="spellStart"/>
      <w:r w:rsidRPr="003C57DD">
        <w:rPr>
          <w:rFonts w:ascii="Aptos" w:hAnsi="Aptos"/>
          <w:kern w:val="0"/>
          <w:sz w:val="19"/>
          <w:szCs w:val="19"/>
        </w:rPr>
        <w:t>Tézier</w:t>
      </w:r>
      <w:proofErr w:type="spellEnd"/>
      <w:r w:rsidRPr="003C57DD">
        <w:rPr>
          <w:rFonts w:ascii="Aptos" w:hAnsi="Aptos"/>
          <w:kern w:val="0"/>
          <w:sz w:val="19"/>
          <w:szCs w:val="19"/>
        </w:rPr>
        <w:t xml:space="preserve"> </w:t>
      </w:r>
      <w:r w:rsidRPr="003C57DD">
        <w:rPr>
          <w:rFonts w:ascii="Aptos" w:hAnsi="Aptos"/>
          <w:color w:val="FEA402"/>
          <w:kern w:val="0"/>
          <w:sz w:val="14"/>
          <w:szCs w:val="19"/>
        </w:rPr>
        <w:t>1/8</w:t>
      </w:r>
    </w:p>
    <w:p w14:paraId="6384B42E" w14:textId="77777777" w:rsidR="00B970AE" w:rsidRPr="003C57DD" w:rsidRDefault="00B970AE" w:rsidP="00B970AE">
      <w:pPr>
        <w:spacing w:after="0" w:line="240" w:lineRule="auto"/>
        <w:ind w:left="2127" w:right="-1" w:hanging="142"/>
        <w:rPr>
          <w:rFonts w:ascii="Aptos" w:hAnsi="Aptos"/>
          <w:color w:val="E65D00"/>
          <w:kern w:val="0"/>
          <w:sz w:val="14"/>
          <w:szCs w:val="19"/>
        </w:rPr>
      </w:pPr>
      <w:r w:rsidRPr="003C57DD">
        <w:rPr>
          <w:rFonts w:ascii="Aptos" w:hAnsi="Aptos"/>
          <w:color w:val="808080"/>
          <w:kern w:val="0"/>
          <w:sz w:val="19"/>
          <w:szCs w:val="19"/>
        </w:rPr>
        <w:t xml:space="preserve">A </w:t>
      </w:r>
      <w:proofErr w:type="spellStart"/>
      <w:r w:rsidRPr="003C57DD">
        <w:rPr>
          <w:rFonts w:ascii="Aptos" w:hAnsi="Aptos"/>
          <w:color w:val="808080"/>
          <w:kern w:val="0"/>
          <w:sz w:val="19"/>
          <w:szCs w:val="19"/>
        </w:rPr>
        <w:t>messenger</w:t>
      </w:r>
      <w:proofErr w:type="spellEnd"/>
      <w:r w:rsidRPr="003C57DD">
        <w:rPr>
          <w:rFonts w:ascii="Aptos" w:hAnsi="Aptos"/>
          <w:kern w:val="0"/>
          <w:sz w:val="19"/>
          <w:szCs w:val="19"/>
        </w:rPr>
        <w:tab/>
      </w:r>
      <w:r w:rsidRPr="003C57DD">
        <w:rPr>
          <w:rFonts w:ascii="Aptos" w:hAnsi="Aptos"/>
          <w:kern w:val="0"/>
          <w:sz w:val="19"/>
          <w:szCs w:val="19"/>
        </w:rPr>
        <w:tab/>
      </w:r>
      <w:r w:rsidRPr="003C57DD">
        <w:rPr>
          <w:rFonts w:ascii="Aptos" w:hAnsi="Aptos"/>
          <w:kern w:val="0"/>
          <w:sz w:val="19"/>
          <w:szCs w:val="19"/>
        </w:rPr>
        <w:tab/>
      </w:r>
      <w:r w:rsidRPr="003C57DD">
        <w:rPr>
          <w:rFonts w:ascii="Aptos" w:hAnsi="Aptos"/>
          <w:kern w:val="0"/>
          <w:sz w:val="19"/>
          <w:szCs w:val="19"/>
        </w:rPr>
        <w:tab/>
        <w:t xml:space="preserve">Richard </w:t>
      </w:r>
      <w:proofErr w:type="spellStart"/>
      <w:r w:rsidRPr="003C57DD">
        <w:rPr>
          <w:rFonts w:ascii="Aptos" w:hAnsi="Aptos"/>
          <w:kern w:val="0"/>
          <w:sz w:val="19"/>
          <w:szCs w:val="19"/>
        </w:rPr>
        <w:t>Rados</w:t>
      </w:r>
      <w:proofErr w:type="spellEnd"/>
      <w:r w:rsidRPr="003C57DD">
        <w:rPr>
          <w:rFonts w:ascii="Aptos" w:hAnsi="Aptos"/>
          <w:kern w:val="0"/>
          <w:sz w:val="19"/>
          <w:szCs w:val="19"/>
        </w:rPr>
        <w:t xml:space="preserve"> </w:t>
      </w:r>
      <w:r w:rsidRPr="003C57DD">
        <w:rPr>
          <w:rFonts w:ascii="Aptos" w:hAnsi="Aptos"/>
          <w:color w:val="FEA402"/>
          <w:kern w:val="0"/>
          <w:sz w:val="14"/>
          <w:szCs w:val="19"/>
        </w:rPr>
        <w:t>14, 20, 23, 28/6 - 7, 11, 18, 21/7</w:t>
      </w:r>
    </w:p>
    <w:p w14:paraId="75013893" w14:textId="77777777" w:rsidR="00B970AE" w:rsidRPr="00B970AE" w:rsidRDefault="00B970AE" w:rsidP="00B970AE">
      <w:pPr>
        <w:spacing w:after="0" w:line="360" w:lineRule="auto"/>
        <w:ind w:left="2127" w:right="-1" w:hanging="142"/>
        <w:rPr>
          <w:rFonts w:ascii="Aptos" w:hAnsi="Aptos"/>
          <w:kern w:val="0"/>
          <w:sz w:val="19"/>
          <w:szCs w:val="19"/>
        </w:rPr>
      </w:pPr>
      <w:r w:rsidRPr="003C57DD">
        <w:rPr>
          <w:rFonts w:ascii="Aptos" w:hAnsi="Aptos"/>
          <w:kern w:val="0"/>
          <w:sz w:val="19"/>
          <w:szCs w:val="19"/>
        </w:rPr>
        <w:tab/>
      </w:r>
      <w:r w:rsidRPr="003C57DD">
        <w:rPr>
          <w:rFonts w:ascii="Aptos" w:hAnsi="Aptos"/>
          <w:kern w:val="0"/>
          <w:sz w:val="19"/>
          <w:szCs w:val="19"/>
        </w:rPr>
        <w:tab/>
      </w:r>
      <w:r w:rsidRPr="003C57DD">
        <w:rPr>
          <w:rFonts w:ascii="Aptos" w:hAnsi="Aptos"/>
          <w:kern w:val="0"/>
          <w:sz w:val="19"/>
          <w:szCs w:val="19"/>
        </w:rPr>
        <w:tab/>
      </w:r>
      <w:r w:rsidRPr="003C57DD">
        <w:rPr>
          <w:rFonts w:ascii="Aptos" w:hAnsi="Aptos"/>
          <w:kern w:val="0"/>
          <w:sz w:val="19"/>
          <w:szCs w:val="19"/>
        </w:rPr>
        <w:tab/>
      </w:r>
      <w:r w:rsidRPr="003C57DD">
        <w:rPr>
          <w:rFonts w:ascii="Aptos" w:hAnsi="Aptos"/>
          <w:kern w:val="0"/>
          <w:sz w:val="19"/>
          <w:szCs w:val="19"/>
        </w:rPr>
        <w:tab/>
      </w:r>
      <w:r w:rsidRPr="003C57DD">
        <w:rPr>
          <w:rFonts w:ascii="Aptos" w:hAnsi="Aptos"/>
          <w:kern w:val="0"/>
          <w:sz w:val="19"/>
          <w:szCs w:val="19"/>
        </w:rPr>
        <w:tab/>
      </w:r>
      <w:r w:rsidRPr="00380064">
        <w:rPr>
          <w:rFonts w:ascii="Aptos" w:hAnsi="Aptos"/>
          <w:kern w:val="0"/>
          <w:sz w:val="19"/>
          <w:szCs w:val="19"/>
        </w:rPr>
        <w:t xml:space="preserve">Carlo Bosi </w:t>
      </w:r>
      <w:r w:rsidRPr="00380064">
        <w:rPr>
          <w:rFonts w:ascii="Aptos" w:hAnsi="Aptos"/>
          <w:color w:val="FEA402"/>
          <w:kern w:val="0"/>
          <w:sz w:val="14"/>
          <w:szCs w:val="19"/>
        </w:rPr>
        <w:t>26/7 - 1/8</w:t>
      </w:r>
    </w:p>
    <w:p w14:paraId="4AE466DF" w14:textId="77777777" w:rsidR="00B970AE" w:rsidRPr="00B970AE" w:rsidRDefault="00B970AE" w:rsidP="00B970AE">
      <w:pPr>
        <w:spacing w:after="0" w:line="360" w:lineRule="auto"/>
        <w:ind w:left="2127" w:right="-1" w:hanging="142"/>
        <w:rPr>
          <w:rFonts w:ascii="Aptos" w:hAnsi="Aptos"/>
          <w:kern w:val="0"/>
          <w:sz w:val="19"/>
          <w:szCs w:val="19"/>
        </w:rPr>
      </w:pPr>
      <w:r w:rsidRPr="00380064">
        <w:rPr>
          <w:rFonts w:ascii="Aptos" w:hAnsi="Aptos"/>
          <w:color w:val="808080"/>
          <w:kern w:val="0"/>
          <w:sz w:val="19"/>
          <w:szCs w:val="19"/>
        </w:rPr>
        <w:t xml:space="preserve">A </w:t>
      </w:r>
      <w:proofErr w:type="spellStart"/>
      <w:r w:rsidRPr="00380064">
        <w:rPr>
          <w:rFonts w:ascii="Aptos" w:hAnsi="Aptos"/>
          <w:color w:val="808080"/>
          <w:kern w:val="0"/>
          <w:sz w:val="19"/>
          <w:szCs w:val="19"/>
        </w:rPr>
        <w:t>priestess</w:t>
      </w:r>
      <w:proofErr w:type="spellEnd"/>
      <w:r w:rsidRPr="00380064">
        <w:rPr>
          <w:rFonts w:ascii="Aptos" w:hAnsi="Aptos"/>
          <w:kern w:val="0"/>
          <w:sz w:val="19"/>
          <w:szCs w:val="19"/>
        </w:rPr>
        <w:tab/>
      </w:r>
      <w:r w:rsidRPr="00380064">
        <w:rPr>
          <w:rFonts w:ascii="Aptos" w:hAnsi="Aptos"/>
          <w:kern w:val="0"/>
          <w:sz w:val="19"/>
          <w:szCs w:val="19"/>
        </w:rPr>
        <w:tab/>
      </w:r>
      <w:r w:rsidRPr="00380064">
        <w:rPr>
          <w:rFonts w:ascii="Aptos" w:hAnsi="Aptos"/>
          <w:kern w:val="0"/>
          <w:sz w:val="19"/>
          <w:szCs w:val="19"/>
        </w:rPr>
        <w:tab/>
      </w:r>
      <w:r w:rsidRPr="00380064">
        <w:rPr>
          <w:rFonts w:ascii="Aptos" w:hAnsi="Aptos"/>
          <w:kern w:val="0"/>
          <w:sz w:val="19"/>
          <w:szCs w:val="19"/>
        </w:rPr>
        <w:tab/>
        <w:t xml:space="preserve">Francesca Maionchi </w:t>
      </w:r>
    </w:p>
    <w:p w14:paraId="374B6270" w14:textId="77777777" w:rsidR="00B970AE" w:rsidRPr="00B970AE" w:rsidRDefault="00B970AE" w:rsidP="00B970AE">
      <w:pPr>
        <w:tabs>
          <w:tab w:val="left" w:pos="5631"/>
        </w:tabs>
        <w:spacing w:after="0" w:line="360" w:lineRule="auto"/>
        <w:ind w:right="-1"/>
        <w:rPr>
          <w:rFonts w:ascii="Aptos" w:hAnsi="Aptos"/>
          <w:b/>
          <w:bCs/>
          <w:kern w:val="0"/>
          <w:sz w:val="20"/>
          <w:szCs w:val="20"/>
        </w:rPr>
      </w:pPr>
      <w:r w:rsidRPr="00380064">
        <w:rPr>
          <w:b/>
          <w:bCs/>
        </w:rPr>
        <w:tab/>
      </w:r>
    </w:p>
    <w:p w14:paraId="620C2BF7" w14:textId="77777777" w:rsidR="00B970AE" w:rsidRPr="00B970AE" w:rsidRDefault="00B970AE" w:rsidP="00B970AE">
      <w:pPr>
        <w:spacing w:after="0" w:line="276" w:lineRule="auto"/>
        <w:ind w:right="-1"/>
        <w:jc w:val="center"/>
        <w:rPr>
          <w:rFonts w:ascii="Aptos" w:hAnsi="Aptos"/>
          <w:kern w:val="0"/>
          <w:sz w:val="20"/>
          <w:szCs w:val="20"/>
        </w:rPr>
      </w:pPr>
      <w:r w:rsidRPr="00380064">
        <w:rPr>
          <w:rFonts w:ascii="Aptos" w:hAnsi="Aptos"/>
          <w:kern w:val="0"/>
          <w:sz w:val="20"/>
          <w:szCs w:val="20"/>
        </w:rPr>
        <w:t xml:space="preserve">Orchestra, Chorus, Ballet and </w:t>
      </w:r>
      <w:proofErr w:type="spellStart"/>
      <w:r w:rsidRPr="00380064">
        <w:rPr>
          <w:rFonts w:ascii="Aptos" w:hAnsi="Aptos"/>
          <w:kern w:val="0"/>
          <w:sz w:val="20"/>
          <w:szCs w:val="20"/>
        </w:rPr>
        <w:t>Technicians</w:t>
      </w:r>
      <w:proofErr w:type="spellEnd"/>
      <w:r w:rsidRPr="00380064">
        <w:rPr>
          <w:rFonts w:ascii="Aptos" w:hAnsi="Aptos"/>
          <w:kern w:val="0"/>
          <w:sz w:val="20"/>
          <w:szCs w:val="20"/>
        </w:rPr>
        <w:t xml:space="preserve"> of the Fondazione Arena di Verona</w:t>
      </w:r>
    </w:p>
    <w:p w14:paraId="07FF954D" w14:textId="77777777" w:rsidR="00B970AE" w:rsidRPr="00B970AE" w:rsidRDefault="00B970AE" w:rsidP="00B970AE">
      <w:pPr>
        <w:spacing w:after="0" w:line="240" w:lineRule="auto"/>
        <w:ind w:right="-1"/>
        <w:jc w:val="center"/>
        <w:rPr>
          <w:rFonts w:ascii="Aptos" w:hAnsi="Aptos"/>
          <w:color w:val="808080"/>
          <w:kern w:val="0"/>
          <w:sz w:val="16"/>
          <w:szCs w:val="16"/>
        </w:rPr>
      </w:pPr>
      <w:proofErr w:type="spellStart"/>
      <w:r w:rsidRPr="00380064">
        <w:rPr>
          <w:rFonts w:ascii="Aptos" w:hAnsi="Aptos"/>
          <w:color w:val="808080"/>
          <w:kern w:val="0"/>
          <w:sz w:val="16"/>
          <w:szCs w:val="16"/>
        </w:rPr>
        <w:t>Choirmaster</w:t>
      </w:r>
      <w:proofErr w:type="spellEnd"/>
      <w:r w:rsidRPr="00380064">
        <w:rPr>
          <w:rFonts w:ascii="Aptos" w:hAnsi="Aptos"/>
          <w:color w:val="808080"/>
          <w:kern w:val="0"/>
          <w:sz w:val="16"/>
          <w:szCs w:val="16"/>
        </w:rPr>
        <w:t xml:space="preserve"> </w:t>
      </w:r>
      <w:r w:rsidRPr="00380064">
        <w:rPr>
          <w:rFonts w:ascii="Aptos" w:hAnsi="Aptos"/>
          <w:b/>
          <w:bCs/>
          <w:color w:val="808080"/>
          <w:kern w:val="0"/>
          <w:sz w:val="16"/>
          <w:szCs w:val="16"/>
        </w:rPr>
        <w:t>Roberto Gabbiani</w:t>
      </w:r>
    </w:p>
    <w:p w14:paraId="730F5408" w14:textId="77777777" w:rsidR="00B970AE" w:rsidRPr="00B970AE" w:rsidRDefault="00B970AE" w:rsidP="00B970AE">
      <w:pPr>
        <w:spacing w:after="0" w:line="240" w:lineRule="auto"/>
        <w:ind w:right="-1"/>
        <w:jc w:val="center"/>
        <w:rPr>
          <w:rFonts w:ascii="Aptos" w:hAnsi="Aptos"/>
          <w:b/>
          <w:color w:val="808080"/>
          <w:kern w:val="0"/>
          <w:sz w:val="16"/>
          <w:szCs w:val="16"/>
        </w:rPr>
      </w:pPr>
      <w:r w:rsidRPr="003C57DD">
        <w:rPr>
          <w:rFonts w:ascii="Aptos" w:hAnsi="Aptos"/>
          <w:color w:val="808080"/>
          <w:kern w:val="0"/>
          <w:sz w:val="16"/>
          <w:szCs w:val="16"/>
        </w:rPr>
        <w:t xml:space="preserve">Dance Coordinator </w:t>
      </w:r>
      <w:r w:rsidRPr="003C57DD">
        <w:rPr>
          <w:rFonts w:ascii="Aptos" w:hAnsi="Aptos"/>
          <w:b/>
          <w:bCs/>
          <w:color w:val="808080"/>
          <w:kern w:val="0"/>
          <w:sz w:val="16"/>
          <w:szCs w:val="16"/>
        </w:rPr>
        <w:t xml:space="preserve">Gaetano </w:t>
      </w:r>
      <w:proofErr w:type="spellStart"/>
      <w:r w:rsidRPr="003C57DD">
        <w:rPr>
          <w:rFonts w:ascii="Aptos" w:hAnsi="Aptos"/>
          <w:b/>
          <w:bCs/>
          <w:color w:val="808080"/>
          <w:kern w:val="0"/>
          <w:sz w:val="16"/>
          <w:szCs w:val="16"/>
        </w:rPr>
        <w:t>Bouy</w:t>
      </w:r>
      <w:proofErr w:type="spellEnd"/>
      <w:r w:rsidRPr="003C57DD">
        <w:rPr>
          <w:rFonts w:ascii="Aptos" w:hAnsi="Aptos"/>
          <w:b/>
          <w:bCs/>
          <w:color w:val="808080"/>
          <w:kern w:val="0"/>
          <w:sz w:val="16"/>
          <w:szCs w:val="16"/>
        </w:rPr>
        <w:t xml:space="preserve"> Petrosino</w:t>
      </w:r>
    </w:p>
    <w:p w14:paraId="2E17A56D" w14:textId="77777777" w:rsidR="00B970AE" w:rsidRPr="00B970AE" w:rsidRDefault="00B970AE" w:rsidP="00B970AE">
      <w:pPr>
        <w:spacing w:after="0" w:line="240" w:lineRule="auto"/>
        <w:ind w:right="-1"/>
        <w:jc w:val="center"/>
        <w:rPr>
          <w:rFonts w:ascii="Aptos" w:hAnsi="Aptos"/>
          <w:b/>
          <w:color w:val="808080"/>
          <w:kern w:val="0"/>
          <w:sz w:val="16"/>
          <w:szCs w:val="16"/>
        </w:rPr>
      </w:pPr>
      <w:r w:rsidRPr="003C57DD">
        <w:rPr>
          <w:rFonts w:ascii="Aptos" w:hAnsi="Aptos"/>
          <w:color w:val="808080"/>
          <w:kern w:val="0"/>
          <w:sz w:val="16"/>
          <w:szCs w:val="16"/>
        </w:rPr>
        <w:t>Stage Director</w:t>
      </w:r>
      <w:r w:rsidRPr="003C57DD">
        <w:rPr>
          <w:rFonts w:ascii="Aptos" w:hAnsi="Aptos"/>
          <w:b/>
          <w:bCs/>
          <w:color w:val="808080"/>
          <w:kern w:val="0"/>
          <w:sz w:val="16"/>
          <w:szCs w:val="16"/>
        </w:rPr>
        <w:t xml:space="preserve"> Michele Olcese</w:t>
      </w:r>
    </w:p>
    <w:p w14:paraId="5C321D70" w14:textId="77777777" w:rsidR="00B970AE" w:rsidRPr="00B970AE" w:rsidRDefault="00B970AE" w:rsidP="00B970AE">
      <w:pPr>
        <w:tabs>
          <w:tab w:val="left" w:pos="387"/>
        </w:tabs>
        <w:spacing w:after="120" w:line="240" w:lineRule="auto"/>
        <w:jc w:val="right"/>
        <w:rPr>
          <w:rFonts w:ascii="Aptos" w:hAnsi="Aptos"/>
          <w:color w:val="FEA402"/>
          <w:kern w:val="0"/>
          <w:sz w:val="14"/>
          <w:szCs w:val="14"/>
        </w:rPr>
      </w:pPr>
    </w:p>
    <w:p w14:paraId="09A03F89" w14:textId="77777777" w:rsidR="00B970AE" w:rsidRPr="00B970AE" w:rsidRDefault="00B970AE" w:rsidP="00B970AE">
      <w:pPr>
        <w:tabs>
          <w:tab w:val="left" w:pos="387"/>
        </w:tabs>
        <w:spacing w:after="120" w:line="240" w:lineRule="auto"/>
        <w:jc w:val="right"/>
        <w:rPr>
          <w:rFonts w:ascii="Aptos" w:hAnsi="Aptos"/>
          <w:color w:val="FEA402"/>
          <w:kern w:val="0"/>
          <w:szCs w:val="18"/>
        </w:rPr>
      </w:pPr>
      <w:r>
        <w:rPr>
          <w:rFonts w:ascii="Aptos" w:hAnsi="Aptos"/>
          <w:color w:val="FEA402"/>
          <w:kern w:val="0"/>
          <w:sz w:val="18"/>
          <w:szCs w:val="18"/>
          <w:lang w:val="en-GB"/>
        </w:rPr>
        <w:t>*</w:t>
      </w:r>
      <w:r>
        <w:rPr>
          <w:rFonts w:ascii="Aptos" w:hAnsi="Aptos"/>
          <w:color w:val="FEA402"/>
          <w:kern w:val="0"/>
          <w:sz w:val="14"/>
          <w:szCs w:val="18"/>
          <w:lang w:val="en-GB"/>
        </w:rPr>
        <w:t xml:space="preserve"> </w:t>
      </w:r>
      <w:proofErr w:type="gramStart"/>
      <w:r>
        <w:rPr>
          <w:rFonts w:ascii="Aptos" w:hAnsi="Aptos"/>
          <w:color w:val="FEA402"/>
          <w:kern w:val="0"/>
          <w:sz w:val="14"/>
          <w:szCs w:val="18"/>
          <w:lang w:val="en-GB"/>
        </w:rPr>
        <w:t>debut</w:t>
      </w:r>
      <w:proofErr w:type="gramEnd"/>
      <w:r>
        <w:rPr>
          <w:rFonts w:ascii="Aptos" w:hAnsi="Aptos"/>
          <w:color w:val="FEA402"/>
          <w:kern w:val="0"/>
          <w:sz w:val="14"/>
          <w:szCs w:val="18"/>
          <w:lang w:val="en-GB"/>
        </w:rPr>
        <w:t xml:space="preserve"> at the Arena di Verona</w:t>
      </w:r>
    </w:p>
    <w:p w14:paraId="058A174A" w14:textId="63B2292F" w:rsidR="00702C8B" w:rsidRPr="00B970AE" w:rsidRDefault="00B970AE" w:rsidP="00B970AE">
      <w:pPr>
        <w:tabs>
          <w:tab w:val="left" w:pos="387"/>
          <w:tab w:val="left" w:pos="4330"/>
        </w:tabs>
        <w:spacing w:after="120" w:line="240" w:lineRule="auto"/>
        <w:rPr>
          <w:rFonts w:ascii="Aptos" w:hAnsi="Aptos"/>
          <w:kern w:val="0"/>
        </w:rPr>
      </w:pPr>
      <w:r>
        <w:rPr>
          <w:rFonts w:ascii="Aptos" w:hAnsi="Aptos"/>
          <w:noProof/>
          <w:kern w:val="0"/>
          <w:lang w:val="en-GB"/>
        </w:rPr>
        <w:lastRenderedPageBreak/>
        <w:drawing>
          <wp:anchor distT="0" distB="0" distL="114300" distR="114300" simplePos="0" relativeHeight="251659264" behindDoc="0" locked="0" layoutInCell="1" allowOverlap="1" wp14:anchorId="44E2D5AD" wp14:editId="4D2C3360">
            <wp:simplePos x="0" y="0"/>
            <wp:positionH relativeFrom="column">
              <wp:posOffset>-172720</wp:posOffset>
            </wp:positionH>
            <wp:positionV relativeFrom="paragraph">
              <wp:posOffset>34290</wp:posOffset>
            </wp:positionV>
            <wp:extent cx="6529070" cy="8775700"/>
            <wp:effectExtent l="0" t="0" r="0" b="0"/>
            <wp:wrapNone/>
            <wp:docPr id="165270463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29070" cy="8775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ptos" w:hAnsi="Aptos"/>
          <w:kern w:val="0"/>
          <w:lang w:val="en-GB"/>
        </w:rPr>
        <w:tab/>
      </w:r>
      <w:r>
        <w:rPr>
          <w:rFonts w:ascii="Aptos" w:hAnsi="Aptos"/>
          <w:kern w:val="0"/>
          <w:lang w:val="en-GB"/>
        </w:rPr>
        <w:tab/>
      </w:r>
    </w:p>
    <w:sectPr w:rsidR="00702C8B" w:rsidRPr="00B970AE" w:rsidSect="005E4B99">
      <w:headerReference w:type="even" r:id="rId15"/>
      <w:headerReference w:type="default" r:id="rId16"/>
      <w:footerReference w:type="even" r:id="rId17"/>
      <w:footerReference w:type="default" r:id="rId18"/>
      <w:headerReference w:type="first" r:id="rId19"/>
      <w:footerReference w:type="first" r:id="rId20"/>
      <w:pgSz w:w="11906" w:h="16838"/>
      <w:pgMar w:top="1417" w:right="1134" w:bottom="426" w:left="1134" w:header="708"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30B2F" w14:textId="77777777" w:rsidR="000228F9" w:rsidRDefault="000228F9" w:rsidP="00320384">
      <w:pPr>
        <w:spacing w:after="0" w:line="240" w:lineRule="auto"/>
      </w:pPr>
      <w:r>
        <w:separator/>
      </w:r>
    </w:p>
  </w:endnote>
  <w:endnote w:type="continuationSeparator" w:id="0">
    <w:p w14:paraId="3AF522AD" w14:textId="77777777" w:rsidR="000228F9" w:rsidRDefault="000228F9" w:rsidP="00320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AAAAD+TimesNewRomanPSMT">
    <w:altName w:val="Cambria"/>
    <w:panose1 w:val="020B0604020202020204"/>
    <w:charset w:val="00"/>
    <w:family w:val="roman"/>
    <w:notTrueType/>
    <w:pitch w:val="default"/>
    <w:sig w:usb0="00000003" w:usb1="00000000" w:usb2="00000000" w:usb3="00000000" w:csb0="00000001" w:csb1="00000000"/>
  </w:font>
  <w:font w:name="BauerBodoni">
    <w:altName w:val="Calibri"/>
    <w:panose1 w:val="020B0604020202020204"/>
    <w:charset w:val="00"/>
    <w:family w:val="modern"/>
    <w:pitch w:val="variable"/>
    <w:sig w:usb0="800000AF" w:usb1="40000048"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09636" w14:textId="77777777" w:rsidR="00B970AE" w:rsidRDefault="00B97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AAE7" w14:textId="77777777" w:rsidR="009309D3" w:rsidRPr="00B970AE" w:rsidRDefault="009309D3" w:rsidP="00B970AE">
    <w:pPr>
      <w:pStyle w:val="Footer"/>
      <w:pBdr>
        <w:bottom w:val="single" w:sz="8" w:space="1" w:color="3366FF"/>
      </w:pBdr>
      <w:rPr>
        <w:kern w:val="0"/>
        <w:sz w:val="12"/>
      </w:rPr>
    </w:pPr>
  </w:p>
  <w:p w14:paraId="763A4717" w14:textId="77777777" w:rsidR="009309D3" w:rsidRPr="00B970AE" w:rsidRDefault="009309D3" w:rsidP="00B970AE">
    <w:pPr>
      <w:pStyle w:val="Footer"/>
      <w:pBdr>
        <w:bottom w:val="single" w:sz="8" w:space="1" w:color="3366FF"/>
      </w:pBdr>
      <w:rPr>
        <w:kern w:val="0"/>
        <w:sz w:val="12"/>
      </w:rPr>
    </w:pPr>
  </w:p>
  <w:p w14:paraId="34C64234" w14:textId="77777777" w:rsidR="009309D3" w:rsidRPr="00B970AE" w:rsidRDefault="009309D3" w:rsidP="00B970AE">
    <w:pPr>
      <w:pStyle w:val="Header"/>
      <w:spacing w:line="276" w:lineRule="auto"/>
      <w:jc w:val="center"/>
      <w:rPr>
        <w:rFonts w:ascii="Arial" w:hAnsi="Arial" w:cs="Arial"/>
        <w:b/>
        <w:color w:val="333333"/>
        <w:kern w:val="0"/>
        <w:sz w:val="14"/>
        <w:szCs w:val="14"/>
      </w:rPr>
    </w:pPr>
  </w:p>
  <w:p w14:paraId="34E6A0AE" w14:textId="066713A4" w:rsidR="00320384" w:rsidRPr="00B970AE" w:rsidRDefault="00D53E19" w:rsidP="00B970AE">
    <w:pPr>
      <w:pStyle w:val="Header"/>
      <w:spacing w:line="276" w:lineRule="auto"/>
      <w:jc w:val="center"/>
      <w:rPr>
        <w:rFonts w:ascii="Arial" w:hAnsi="Arial" w:cs="Arial"/>
        <w:kern w:val="0"/>
        <w:sz w:val="14"/>
        <w:szCs w:val="14"/>
      </w:rPr>
    </w:pPr>
    <w:r>
      <w:rPr>
        <w:rFonts w:ascii="Arial" w:hAnsi="Arial" w:cs="Arial"/>
        <w:noProof/>
        <w:kern w:val="0"/>
        <w:sz w:val="14"/>
        <w:szCs w:val="14"/>
        <w:lang w:val="en-GB"/>
      </w:rPr>
      <w:drawing>
        <wp:inline distT="0" distB="0" distL="0" distR="0" wp14:anchorId="1D3579B7" wp14:editId="4B1F2F51">
          <wp:extent cx="6127750" cy="62865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750" cy="6286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C57D" w14:textId="77777777" w:rsidR="00B970AE" w:rsidRDefault="00B97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AF79F" w14:textId="77777777" w:rsidR="000228F9" w:rsidRDefault="000228F9" w:rsidP="00320384">
      <w:pPr>
        <w:spacing w:after="0" w:line="240" w:lineRule="auto"/>
      </w:pPr>
      <w:r>
        <w:separator/>
      </w:r>
    </w:p>
  </w:footnote>
  <w:footnote w:type="continuationSeparator" w:id="0">
    <w:p w14:paraId="01CE5DBB" w14:textId="77777777" w:rsidR="000228F9" w:rsidRDefault="000228F9" w:rsidP="00320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1766" w14:textId="77777777" w:rsidR="00B970AE" w:rsidRDefault="00B97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725C" w14:textId="06E9B6C0" w:rsidR="00320384" w:rsidRPr="00B970AE" w:rsidRDefault="00D53E19" w:rsidP="00B970AE">
    <w:pPr>
      <w:pStyle w:val="Header"/>
      <w:jc w:val="center"/>
      <w:rPr>
        <w:rFonts w:ascii="Arial" w:hAnsi="Arial" w:cs="Arial"/>
        <w:kern w:val="0"/>
        <w:sz w:val="18"/>
        <w:szCs w:val="16"/>
      </w:rPr>
    </w:pPr>
    <w:r>
      <w:rPr>
        <w:rFonts w:ascii="Arial" w:hAnsi="Arial" w:cs="Arial"/>
        <w:noProof/>
        <w:kern w:val="0"/>
        <w:sz w:val="18"/>
        <w:szCs w:val="16"/>
        <w:lang w:val="en-GB"/>
      </w:rPr>
      <w:drawing>
        <wp:inline distT="0" distB="0" distL="0" distR="0" wp14:anchorId="19C106FB" wp14:editId="06C9CDD2">
          <wp:extent cx="1123950" cy="70485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704850"/>
                  </a:xfrm>
                  <a:prstGeom prst="rect">
                    <a:avLst/>
                  </a:prstGeom>
                  <a:noFill/>
                  <a:ln>
                    <a:noFill/>
                  </a:ln>
                </pic:spPr>
              </pic:pic>
            </a:graphicData>
          </a:graphic>
        </wp:inline>
      </w:drawing>
    </w:r>
  </w:p>
  <w:p w14:paraId="4859F775" w14:textId="77777777" w:rsidR="00320384" w:rsidRPr="00B970AE" w:rsidRDefault="00320384" w:rsidP="00B970AE">
    <w:pPr>
      <w:pStyle w:val="Header"/>
      <w:pBdr>
        <w:bottom w:val="single" w:sz="8" w:space="1" w:color="3366FF"/>
      </w:pBdr>
      <w:tabs>
        <w:tab w:val="left" w:pos="5760"/>
      </w:tabs>
      <w:rPr>
        <w:rFonts w:ascii="Arial" w:hAnsi="Arial" w:cs="Arial"/>
        <w:b/>
        <w:kern w:val="0"/>
        <w:sz w:val="20"/>
      </w:rPr>
    </w:pPr>
  </w:p>
  <w:p w14:paraId="3E771AA5" w14:textId="77777777" w:rsidR="00320384" w:rsidRPr="00B970AE" w:rsidRDefault="00320384" w:rsidP="00B970AE">
    <w:pPr>
      <w:pStyle w:val="Header"/>
      <w:tabs>
        <w:tab w:val="left" w:pos="3780"/>
      </w:tabs>
      <w:rPr>
        <w:rFonts w:ascii="Arial" w:hAnsi="Arial" w:cs="Arial"/>
        <w:b/>
        <w:bCs/>
        <w:kern w:val="0"/>
        <w:sz w:val="24"/>
        <w:szCs w:val="28"/>
      </w:rPr>
    </w:pPr>
    <w:r>
      <w:rPr>
        <w:rFonts w:ascii="Arial" w:hAnsi="Arial" w:cs="Arial"/>
        <w:b/>
        <w:bCs/>
        <w:kern w:val="0"/>
        <w:sz w:val="24"/>
        <w:szCs w:val="28"/>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C88DB" w14:textId="77777777" w:rsidR="00B970AE" w:rsidRDefault="00B970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384"/>
    <w:rsid w:val="00005616"/>
    <w:rsid w:val="0001065D"/>
    <w:rsid w:val="00014045"/>
    <w:rsid w:val="00015412"/>
    <w:rsid w:val="00016695"/>
    <w:rsid w:val="000228F9"/>
    <w:rsid w:val="00025AED"/>
    <w:rsid w:val="00037A11"/>
    <w:rsid w:val="00050274"/>
    <w:rsid w:val="00060125"/>
    <w:rsid w:val="0007259F"/>
    <w:rsid w:val="00076129"/>
    <w:rsid w:val="00086292"/>
    <w:rsid w:val="000962D1"/>
    <w:rsid w:val="000C340F"/>
    <w:rsid w:val="000C6EFE"/>
    <w:rsid w:val="000D30B9"/>
    <w:rsid w:val="000F6DFE"/>
    <w:rsid w:val="000F7539"/>
    <w:rsid w:val="0011335F"/>
    <w:rsid w:val="00113F9A"/>
    <w:rsid w:val="00133A6D"/>
    <w:rsid w:val="00134CD5"/>
    <w:rsid w:val="0016759A"/>
    <w:rsid w:val="00185E61"/>
    <w:rsid w:val="00195E3D"/>
    <w:rsid w:val="001A38AD"/>
    <w:rsid w:val="001A5641"/>
    <w:rsid w:val="001A68FC"/>
    <w:rsid w:val="001A7773"/>
    <w:rsid w:val="001C23D2"/>
    <w:rsid w:val="001D05F7"/>
    <w:rsid w:val="001F32D9"/>
    <w:rsid w:val="00227B08"/>
    <w:rsid w:val="00235A0E"/>
    <w:rsid w:val="0027730F"/>
    <w:rsid w:val="00277EA4"/>
    <w:rsid w:val="00292C51"/>
    <w:rsid w:val="0029549C"/>
    <w:rsid w:val="002B3558"/>
    <w:rsid w:val="002E2741"/>
    <w:rsid w:val="002F4878"/>
    <w:rsid w:val="002F5C59"/>
    <w:rsid w:val="00320384"/>
    <w:rsid w:val="00350EDB"/>
    <w:rsid w:val="0037421B"/>
    <w:rsid w:val="00380064"/>
    <w:rsid w:val="003B1D75"/>
    <w:rsid w:val="003C57DD"/>
    <w:rsid w:val="003D3DB4"/>
    <w:rsid w:val="003E480E"/>
    <w:rsid w:val="00406273"/>
    <w:rsid w:val="00447D64"/>
    <w:rsid w:val="0045707D"/>
    <w:rsid w:val="00461642"/>
    <w:rsid w:val="00493F2E"/>
    <w:rsid w:val="004B1B5B"/>
    <w:rsid w:val="004B3C37"/>
    <w:rsid w:val="004D1C07"/>
    <w:rsid w:val="004E1E3E"/>
    <w:rsid w:val="004E470F"/>
    <w:rsid w:val="005021F6"/>
    <w:rsid w:val="00542CC9"/>
    <w:rsid w:val="00554AEB"/>
    <w:rsid w:val="0058170D"/>
    <w:rsid w:val="005E4B99"/>
    <w:rsid w:val="005F520A"/>
    <w:rsid w:val="005F679C"/>
    <w:rsid w:val="00614630"/>
    <w:rsid w:val="00623845"/>
    <w:rsid w:val="006718FC"/>
    <w:rsid w:val="006774D1"/>
    <w:rsid w:val="00680482"/>
    <w:rsid w:val="00690528"/>
    <w:rsid w:val="00692F6C"/>
    <w:rsid w:val="00697314"/>
    <w:rsid w:val="006B2AC9"/>
    <w:rsid w:val="006D3AAD"/>
    <w:rsid w:val="00702C8B"/>
    <w:rsid w:val="0072141F"/>
    <w:rsid w:val="00725D08"/>
    <w:rsid w:val="007445FB"/>
    <w:rsid w:val="00757162"/>
    <w:rsid w:val="007A7B5B"/>
    <w:rsid w:val="007C48EB"/>
    <w:rsid w:val="007D155B"/>
    <w:rsid w:val="007D2012"/>
    <w:rsid w:val="007E6691"/>
    <w:rsid w:val="007F28F9"/>
    <w:rsid w:val="00800B92"/>
    <w:rsid w:val="00801D73"/>
    <w:rsid w:val="00810323"/>
    <w:rsid w:val="008250EC"/>
    <w:rsid w:val="008266E3"/>
    <w:rsid w:val="00835F7A"/>
    <w:rsid w:val="00842D17"/>
    <w:rsid w:val="008477CF"/>
    <w:rsid w:val="00857942"/>
    <w:rsid w:val="00857980"/>
    <w:rsid w:val="00872232"/>
    <w:rsid w:val="00872F1E"/>
    <w:rsid w:val="00880407"/>
    <w:rsid w:val="008A499B"/>
    <w:rsid w:val="008B1DDD"/>
    <w:rsid w:val="008B2019"/>
    <w:rsid w:val="008E12CB"/>
    <w:rsid w:val="00927019"/>
    <w:rsid w:val="009309D3"/>
    <w:rsid w:val="009564A7"/>
    <w:rsid w:val="0096363A"/>
    <w:rsid w:val="00965BDC"/>
    <w:rsid w:val="0097525A"/>
    <w:rsid w:val="009908A4"/>
    <w:rsid w:val="00997F09"/>
    <w:rsid w:val="009B3B91"/>
    <w:rsid w:val="009C0D20"/>
    <w:rsid w:val="009C3DE2"/>
    <w:rsid w:val="009C7479"/>
    <w:rsid w:val="00A1666A"/>
    <w:rsid w:val="00A74B70"/>
    <w:rsid w:val="00A81EF5"/>
    <w:rsid w:val="00A83784"/>
    <w:rsid w:val="00A96F25"/>
    <w:rsid w:val="00AA393C"/>
    <w:rsid w:val="00AD70EC"/>
    <w:rsid w:val="00B17DA2"/>
    <w:rsid w:val="00B44C9D"/>
    <w:rsid w:val="00B700A0"/>
    <w:rsid w:val="00B760E1"/>
    <w:rsid w:val="00B970AE"/>
    <w:rsid w:val="00BE4F2D"/>
    <w:rsid w:val="00C04DF1"/>
    <w:rsid w:val="00C75BB4"/>
    <w:rsid w:val="00C7699C"/>
    <w:rsid w:val="00CB57E4"/>
    <w:rsid w:val="00CB6970"/>
    <w:rsid w:val="00CE1A47"/>
    <w:rsid w:val="00CE62CC"/>
    <w:rsid w:val="00CE79D9"/>
    <w:rsid w:val="00CF2B48"/>
    <w:rsid w:val="00D13259"/>
    <w:rsid w:val="00D3372B"/>
    <w:rsid w:val="00D41C09"/>
    <w:rsid w:val="00D437B3"/>
    <w:rsid w:val="00D53E19"/>
    <w:rsid w:val="00D65F39"/>
    <w:rsid w:val="00D83052"/>
    <w:rsid w:val="00DA422C"/>
    <w:rsid w:val="00DA4672"/>
    <w:rsid w:val="00DC3511"/>
    <w:rsid w:val="00DD19A5"/>
    <w:rsid w:val="00E314E0"/>
    <w:rsid w:val="00E57EB3"/>
    <w:rsid w:val="00E60FC8"/>
    <w:rsid w:val="00E641E5"/>
    <w:rsid w:val="00E96F5E"/>
    <w:rsid w:val="00F024F7"/>
    <w:rsid w:val="00F133C1"/>
    <w:rsid w:val="00F53417"/>
    <w:rsid w:val="00F54F4B"/>
    <w:rsid w:val="00F678FB"/>
    <w:rsid w:val="00F907EB"/>
    <w:rsid w:val="00FA2A6C"/>
    <w:rsid w:val="00FA5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F01F7"/>
  <w15:chartTrackingRefBased/>
  <w15:docId w15:val="{F958E7FC-9A5C-470D-80C7-1FE6F172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384"/>
    <w:pPr>
      <w:tabs>
        <w:tab w:val="center" w:pos="4819"/>
        <w:tab w:val="right" w:pos="9638"/>
      </w:tabs>
      <w:spacing w:after="0" w:line="240" w:lineRule="auto"/>
    </w:pPr>
  </w:style>
  <w:style w:type="character" w:customStyle="1" w:styleId="HeaderChar">
    <w:name w:val="Header Char"/>
    <w:basedOn w:val="DefaultParagraphFont"/>
    <w:link w:val="Header"/>
    <w:uiPriority w:val="99"/>
    <w:rsid w:val="00320384"/>
  </w:style>
  <w:style w:type="paragraph" w:styleId="Footer">
    <w:name w:val="footer"/>
    <w:basedOn w:val="Normal"/>
    <w:link w:val="FooterChar"/>
    <w:uiPriority w:val="99"/>
    <w:unhideWhenUsed/>
    <w:rsid w:val="00320384"/>
    <w:pPr>
      <w:tabs>
        <w:tab w:val="center" w:pos="4819"/>
        <w:tab w:val="right" w:pos="9638"/>
      </w:tabs>
      <w:spacing w:after="0" w:line="240" w:lineRule="auto"/>
    </w:pPr>
  </w:style>
  <w:style w:type="character" w:customStyle="1" w:styleId="FooterChar">
    <w:name w:val="Footer Char"/>
    <w:basedOn w:val="DefaultParagraphFont"/>
    <w:link w:val="Footer"/>
    <w:uiPriority w:val="99"/>
    <w:rsid w:val="00320384"/>
  </w:style>
  <w:style w:type="character" w:styleId="Hyperlink">
    <w:name w:val="Hyperlink"/>
    <w:uiPriority w:val="99"/>
    <w:rsid w:val="009309D3"/>
    <w:rPr>
      <w:color w:val="0000FF"/>
      <w:u w:val="single"/>
    </w:rPr>
  </w:style>
  <w:style w:type="character" w:styleId="UnresolvedMention">
    <w:name w:val="Unresolved Mention"/>
    <w:uiPriority w:val="99"/>
    <w:semiHidden/>
    <w:unhideWhenUsed/>
    <w:rsid w:val="00DA422C"/>
    <w:rPr>
      <w:color w:val="605E5C"/>
      <w:shd w:val="clear" w:color="auto" w:fill="E1DFDD"/>
    </w:rPr>
  </w:style>
  <w:style w:type="character" w:customStyle="1" w:styleId="m3370209968954845562xcontentpasted01">
    <w:name w:val="m_3370209968954845562xcontentpasted01"/>
    <w:basedOn w:val="DefaultParagraphFont"/>
    <w:rsid w:val="00680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90316">
      <w:bodyDiv w:val="1"/>
      <w:marLeft w:val="0"/>
      <w:marRight w:val="0"/>
      <w:marTop w:val="0"/>
      <w:marBottom w:val="0"/>
      <w:divBdr>
        <w:top w:val="none" w:sz="0" w:space="0" w:color="auto"/>
        <w:left w:val="none" w:sz="0" w:space="0" w:color="auto"/>
        <w:bottom w:val="none" w:sz="0" w:space="0" w:color="auto"/>
        <w:right w:val="none" w:sz="0" w:space="0" w:color="auto"/>
      </w:divBdr>
    </w:div>
    <w:div w:id="1045065715">
      <w:bodyDiv w:val="1"/>
      <w:marLeft w:val="0"/>
      <w:marRight w:val="0"/>
      <w:marTop w:val="0"/>
      <w:marBottom w:val="0"/>
      <w:divBdr>
        <w:top w:val="none" w:sz="0" w:space="0" w:color="auto"/>
        <w:left w:val="none" w:sz="0" w:space="0" w:color="auto"/>
        <w:bottom w:val="none" w:sz="0" w:space="0" w:color="auto"/>
        <w:right w:val="none" w:sz="0" w:space="0" w:color="auto"/>
      </w:divBdr>
    </w:div>
    <w:div w:id="1568691187">
      <w:bodyDiv w:val="1"/>
      <w:marLeft w:val="0"/>
      <w:marRight w:val="0"/>
      <w:marTop w:val="0"/>
      <w:marBottom w:val="0"/>
      <w:divBdr>
        <w:top w:val="none" w:sz="0" w:space="0" w:color="auto"/>
        <w:left w:val="none" w:sz="0" w:space="0" w:color="auto"/>
        <w:bottom w:val="none" w:sz="0" w:space="0" w:color="auto"/>
        <w:right w:val="none" w:sz="0" w:space="0" w:color="auto"/>
      </w:divBdr>
    </w:div>
    <w:div w:id="16698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rena.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biglietteria@arenadiverona.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fficio.stampa@arenadiverona.i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arena.it" TargetMode="Externa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CC507D7D50344682FE56D3F1412140" ma:contentTypeVersion="5" ma:contentTypeDescription="Create a new document." ma:contentTypeScope="" ma:versionID="4672ec7d34fecf1394685b6eaa8c7f77">
  <xsd:schema xmlns:xsd="http://www.w3.org/2001/XMLSchema" xmlns:xs="http://www.w3.org/2001/XMLSchema" xmlns:p="http://schemas.microsoft.com/office/2006/metadata/properties" xmlns:ns3="a6e683fa-86a3-4bd4-be3a-f9d9c64e034f" targetNamespace="http://schemas.microsoft.com/office/2006/metadata/properties" ma:root="true" ma:fieldsID="dc7bca79b5e169fd8580e46f0d497f00" ns3:_="">
    <xsd:import namespace="a6e683fa-86a3-4bd4-be3a-f9d9c64e034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683fa-86a3-4bd4-be3a-f9d9c64e0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_activity" ma:index="1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6e683fa-86a3-4bd4-be3a-f9d9c64e034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C9C1C3-1608-4E65-8EA2-12FFED9A3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683fa-86a3-4bd4-be3a-f9d9c64e0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63EEA-46A5-4B4D-A22D-F8485BC23CCB}">
  <ds:schemaRefs>
    <ds:schemaRef ds:uri="http://schemas.microsoft.com/office/2006/metadata/properties"/>
    <ds:schemaRef ds:uri="http://schemas.microsoft.com/office/infopath/2007/PartnerControls"/>
    <ds:schemaRef ds:uri="a6e683fa-86a3-4bd4-be3a-f9d9c64e034f"/>
  </ds:schemaRefs>
</ds:datastoreItem>
</file>

<file path=customXml/itemProps3.xml><?xml version="1.0" encoding="utf-8"?>
<ds:datastoreItem xmlns:ds="http://schemas.openxmlformats.org/officeDocument/2006/customXml" ds:itemID="{1FAC501B-301F-4F69-9B30-AD3594A7CF0F}">
  <ds:schemaRefs>
    <ds:schemaRef ds:uri="http://schemas.openxmlformats.org/officeDocument/2006/bibliography"/>
  </ds:schemaRefs>
</ds:datastoreItem>
</file>

<file path=customXml/itemProps4.xml><?xml version="1.0" encoding="utf-8"?>
<ds:datastoreItem xmlns:ds="http://schemas.openxmlformats.org/officeDocument/2006/customXml" ds:itemID="{0642AB9D-E3BA-49C3-9732-A70882C065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1131</Words>
  <Characters>6447</Characters>
  <Application>Microsoft Office Word</Application>
  <DocSecurity>0</DocSecurity>
  <Lines>53</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7563</CharactersWithSpaces>
  <SharedDoc>false</SharedDoc>
  <HLinks>
    <vt:vector size="24" baseType="variant">
      <vt:variant>
        <vt:i4>524310</vt:i4>
      </vt:variant>
      <vt:variant>
        <vt:i4>9</vt:i4>
      </vt:variant>
      <vt:variant>
        <vt:i4>0</vt:i4>
      </vt:variant>
      <vt:variant>
        <vt:i4>5</vt:i4>
      </vt:variant>
      <vt:variant>
        <vt:lpwstr>http://www.arena.it/</vt:lpwstr>
      </vt:variant>
      <vt:variant>
        <vt:lpwstr/>
      </vt:variant>
      <vt:variant>
        <vt:i4>8257603</vt:i4>
      </vt:variant>
      <vt:variant>
        <vt:i4>6</vt:i4>
      </vt:variant>
      <vt:variant>
        <vt:i4>0</vt:i4>
      </vt:variant>
      <vt:variant>
        <vt:i4>5</vt:i4>
      </vt:variant>
      <vt:variant>
        <vt:lpwstr>mailto:biglietteria@arenadiverona.it</vt:lpwstr>
      </vt:variant>
      <vt:variant>
        <vt:lpwstr/>
      </vt:variant>
      <vt:variant>
        <vt:i4>1507444</vt:i4>
      </vt:variant>
      <vt:variant>
        <vt:i4>3</vt:i4>
      </vt:variant>
      <vt:variant>
        <vt:i4>0</vt:i4>
      </vt:variant>
      <vt:variant>
        <vt:i4>5</vt:i4>
      </vt:variant>
      <vt:variant>
        <vt:lpwstr>mailto:ufficio.stampa@arenadiverona.it</vt:lpwstr>
      </vt:variant>
      <vt:variant>
        <vt:lpwstr/>
      </vt:variant>
      <vt:variant>
        <vt:i4>524310</vt:i4>
      </vt:variant>
      <vt:variant>
        <vt:i4>0</vt:i4>
      </vt:variant>
      <vt:variant>
        <vt:i4>0</vt:i4>
      </vt:variant>
      <vt:variant>
        <vt:i4>5</vt:i4>
      </vt:variant>
      <vt:variant>
        <vt:lpwstr>http://www.arena.it/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Rigoni</dc:creator>
  <cp:keywords/>
  <dc:description/>
  <cp:lastModifiedBy>Martina Furlan</cp:lastModifiedBy>
  <cp:revision>7</cp:revision>
  <cp:lastPrinted>2024-06-03T14:03:00Z</cp:lastPrinted>
  <dcterms:created xsi:type="dcterms:W3CDTF">2024-06-12T14:43:00Z</dcterms:created>
  <dcterms:modified xsi:type="dcterms:W3CDTF">2024-06-19T12:41:00Z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0x01010043CC507D7D50344682FE56D3F1412140</vt:lpwstr>
  </property>
</Properties>
</file>