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D3937" w14:textId="298A1C0E" w:rsidR="003A403F" w:rsidRDefault="003A403F" w:rsidP="003A403F">
      <w:pPr>
        <w:shd w:val="clear" w:color="auto" w:fill="FFFFFF"/>
        <w:spacing w:after="0" w:line="390" w:lineRule="atLeast"/>
        <w:textAlignment w:val="baseline"/>
        <w:outlineLvl w:val="4"/>
        <w:rPr>
          <w:rFonts w:ascii="Open Sans" w:eastAsia="Times New Roman" w:hAnsi="Open Sans" w:cs="Open Sans"/>
          <w:b/>
          <w:bCs/>
          <w:color w:val="040D1D"/>
          <w:kern w:val="0"/>
          <w:sz w:val="27"/>
          <w:szCs w:val="27"/>
          <w:bdr w:val="none" w:sz="0" w:space="0" w:color="auto" w:frame="1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b/>
          <w:bCs/>
          <w:color w:val="040D1D"/>
          <w:kern w:val="0"/>
          <w:sz w:val="27"/>
          <w:szCs w:val="27"/>
          <w:bdr w:val="none" w:sz="0" w:space="0" w:color="auto" w:frame="1"/>
          <w:lang w:eastAsia="it-IT"/>
          <w14:ligatures w14:val="none"/>
        </w:rPr>
        <w:t>Fondazione Arena di Verona e Balich Wonder Studio</w:t>
      </w:r>
      <w:r w:rsidRPr="003A403F">
        <w:rPr>
          <w:rFonts w:ascii="Open Sans" w:eastAsia="Times New Roman" w:hAnsi="Open Sans" w:cs="Open Sans"/>
          <w:b/>
          <w:bCs/>
          <w:color w:val="040D1D"/>
          <w:kern w:val="0"/>
          <w:sz w:val="27"/>
          <w:szCs w:val="27"/>
          <w:bdr w:val="none" w:sz="0" w:space="0" w:color="auto" w:frame="1"/>
          <w:lang w:eastAsia="it-IT"/>
          <w14:ligatures w14:val="none"/>
        </w:rPr>
        <w:br/>
        <w:t>presentan</w:t>
      </w:r>
      <w:r w:rsidR="0040528C">
        <w:rPr>
          <w:rFonts w:ascii="Open Sans" w:eastAsia="Times New Roman" w:hAnsi="Open Sans" w:cs="Open Sans"/>
          <w:b/>
          <w:bCs/>
          <w:color w:val="040D1D"/>
          <w:kern w:val="0"/>
          <w:sz w:val="27"/>
          <w:szCs w:val="27"/>
          <w:bdr w:val="none" w:sz="0" w:space="0" w:color="auto" w:frame="1"/>
          <w:lang w:eastAsia="it-IT"/>
          <w14:ligatures w14:val="none"/>
        </w:rPr>
        <w:t>o</w:t>
      </w:r>
    </w:p>
    <w:p w14:paraId="1BC68864" w14:textId="112AFDEE" w:rsidR="0040528C" w:rsidRPr="003A403F" w:rsidRDefault="0040528C" w:rsidP="003A403F">
      <w:pPr>
        <w:shd w:val="clear" w:color="auto" w:fill="FFFFFF"/>
        <w:spacing w:after="0" w:line="390" w:lineRule="atLeast"/>
        <w:textAlignment w:val="baseline"/>
        <w:outlineLvl w:val="4"/>
        <w:rPr>
          <w:rFonts w:ascii="Open Sans" w:eastAsia="Times New Roman" w:hAnsi="Open Sans" w:cs="Open Sans"/>
          <w:b/>
          <w:bCs/>
          <w:i/>
          <w:iCs/>
          <w:color w:val="040D1D"/>
          <w:kern w:val="0"/>
          <w:sz w:val="27"/>
          <w:szCs w:val="27"/>
          <w:lang w:eastAsia="it-IT"/>
          <w14:ligatures w14:val="none"/>
        </w:rPr>
      </w:pPr>
      <w:r w:rsidRPr="0040528C">
        <w:rPr>
          <w:rFonts w:ascii="Open Sans" w:eastAsia="Times New Roman" w:hAnsi="Open Sans" w:cs="Open Sans"/>
          <w:b/>
          <w:bCs/>
          <w:i/>
          <w:iCs/>
          <w:color w:val="040D1D"/>
          <w:kern w:val="0"/>
          <w:sz w:val="27"/>
          <w:szCs w:val="27"/>
          <w:lang w:eastAsia="it-IT"/>
          <w14:ligatures w14:val="none"/>
        </w:rPr>
        <w:t xml:space="preserve">Viva Vivaldi. The </w:t>
      </w:r>
      <w:proofErr w:type="spellStart"/>
      <w:r w:rsidRPr="0040528C">
        <w:rPr>
          <w:rFonts w:ascii="Open Sans" w:eastAsia="Times New Roman" w:hAnsi="Open Sans" w:cs="Open Sans"/>
          <w:b/>
          <w:bCs/>
          <w:i/>
          <w:iCs/>
          <w:color w:val="040D1D"/>
          <w:kern w:val="0"/>
          <w:sz w:val="27"/>
          <w:szCs w:val="27"/>
          <w:lang w:eastAsia="it-IT"/>
          <w14:ligatures w14:val="none"/>
        </w:rPr>
        <w:t>Four</w:t>
      </w:r>
      <w:proofErr w:type="spellEnd"/>
      <w:r w:rsidRPr="0040528C">
        <w:rPr>
          <w:rFonts w:ascii="Open Sans" w:eastAsia="Times New Roman" w:hAnsi="Open Sans" w:cs="Open Sans"/>
          <w:b/>
          <w:bCs/>
          <w:i/>
          <w:iCs/>
          <w:color w:val="040D1D"/>
          <w:kern w:val="0"/>
          <w:sz w:val="27"/>
          <w:szCs w:val="27"/>
          <w:lang w:eastAsia="it-IT"/>
          <w14:ligatures w14:val="none"/>
        </w:rPr>
        <w:t xml:space="preserve"> Seasons Immersive Concert</w:t>
      </w:r>
    </w:p>
    <w:p w14:paraId="1C932AD2" w14:textId="69490116" w:rsidR="003A403F" w:rsidRPr="003A403F" w:rsidRDefault="0040528C" w:rsidP="0040528C">
      <w:pPr>
        <w:shd w:val="clear" w:color="auto" w:fill="FFFFFF"/>
        <w:spacing w:after="480" w:line="96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40D1D"/>
          <w:spacing w:val="-8"/>
          <w:kern w:val="0"/>
          <w:sz w:val="2"/>
          <w:szCs w:val="2"/>
          <w:lang w:eastAsia="it-IT"/>
          <w14:ligatures w14:val="none"/>
        </w:rPr>
      </w:pPr>
      <w:r w:rsidRPr="0040528C">
        <w:rPr>
          <w:rFonts w:ascii="Open Sans" w:eastAsia="Times New Roman" w:hAnsi="Open Sans" w:cs="Open Sans"/>
          <w:b/>
          <w:bCs/>
          <w:color w:val="040D1D"/>
          <w:spacing w:val="-8"/>
          <w:kern w:val="0"/>
          <w:sz w:val="2"/>
          <w:szCs w:val="2"/>
          <w:lang w:eastAsia="it-IT"/>
          <w14:ligatures w14:val="none"/>
        </w:rPr>
        <w:t xml:space="preserve">Viva Vivaldi. The </w:t>
      </w:r>
      <w:proofErr w:type="spellStart"/>
      <w:r w:rsidRPr="0040528C">
        <w:rPr>
          <w:rFonts w:ascii="Open Sans" w:eastAsia="Times New Roman" w:hAnsi="Open Sans" w:cs="Open Sans"/>
          <w:b/>
          <w:bCs/>
          <w:color w:val="040D1D"/>
          <w:spacing w:val="-8"/>
          <w:kern w:val="0"/>
          <w:sz w:val="2"/>
          <w:szCs w:val="2"/>
          <w:lang w:eastAsia="it-IT"/>
          <w14:ligatures w14:val="none"/>
        </w:rPr>
        <w:t>Four</w:t>
      </w:r>
      <w:proofErr w:type="spellEnd"/>
      <w:r w:rsidRPr="0040528C">
        <w:rPr>
          <w:rFonts w:ascii="Open Sans" w:eastAsia="Times New Roman" w:hAnsi="Open Sans" w:cs="Open Sans"/>
          <w:b/>
          <w:bCs/>
          <w:color w:val="040D1D"/>
          <w:spacing w:val="-8"/>
          <w:kern w:val="0"/>
          <w:sz w:val="2"/>
          <w:szCs w:val="2"/>
          <w:lang w:eastAsia="it-IT"/>
          <w14:ligatures w14:val="none"/>
        </w:rPr>
        <w:t xml:space="preserve"> Seasons Immersive </w:t>
      </w:r>
      <w:proofErr w:type="spellStart"/>
      <w:r w:rsidRPr="0040528C">
        <w:rPr>
          <w:rFonts w:ascii="Open Sans" w:eastAsia="Times New Roman" w:hAnsi="Open Sans" w:cs="Open Sans"/>
          <w:b/>
          <w:bCs/>
          <w:color w:val="040D1D"/>
          <w:spacing w:val="-8"/>
          <w:kern w:val="0"/>
          <w:sz w:val="2"/>
          <w:szCs w:val="2"/>
          <w:lang w:eastAsia="it-IT"/>
          <w14:ligatures w14:val="none"/>
        </w:rPr>
        <w:t>Con</w:t>
      </w:r>
      <w:r w:rsidR="003A403F" w:rsidRPr="003A403F">
        <w:rPr>
          <w:rFonts w:ascii="Open Sans" w:eastAsia="Times New Roman" w:hAnsi="Open Sans" w:cs="Open Sans"/>
          <w:b/>
          <w:bCs/>
          <w:i/>
          <w:iCs/>
          <w:color w:val="040D1D"/>
          <w:kern w:val="0"/>
          <w:sz w:val="27"/>
          <w:szCs w:val="27"/>
          <w:bdr w:val="none" w:sz="0" w:space="0" w:color="auto" w:frame="1"/>
          <w:lang w:eastAsia="it-IT"/>
          <w14:ligatures w14:val="none"/>
        </w:rPr>
        <w:t>In</w:t>
      </w:r>
      <w:proofErr w:type="spellEnd"/>
      <w:r w:rsidR="003A403F" w:rsidRPr="003A403F">
        <w:rPr>
          <w:rFonts w:ascii="Open Sans" w:eastAsia="Times New Roman" w:hAnsi="Open Sans" w:cs="Open Sans"/>
          <w:b/>
          <w:bCs/>
          <w:i/>
          <w:iCs/>
          <w:color w:val="040D1D"/>
          <w:kern w:val="0"/>
          <w:sz w:val="27"/>
          <w:szCs w:val="27"/>
          <w:bdr w:val="none" w:sz="0" w:space="0" w:color="auto" w:frame="1"/>
          <w:lang w:eastAsia="it-IT"/>
          <w14:ligatures w14:val="none"/>
        </w:rPr>
        <w:t xml:space="preserve"> anteprima mondiale un grande concerto visionario e multisensoriale con proiezioni tridimensionali per celebrare Le Quattro Stagioni di Vivaldi.</w:t>
      </w:r>
    </w:p>
    <w:p w14:paraId="54DE84EB" w14:textId="77777777" w:rsidR="003A403F" w:rsidRPr="003A403F" w:rsidRDefault="003A403F" w:rsidP="003A403F">
      <w:pPr>
        <w:shd w:val="clear" w:color="auto" w:fill="FFFFFF"/>
        <w:spacing w:after="0" w:line="390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40D1D"/>
          <w:kern w:val="0"/>
          <w:sz w:val="27"/>
          <w:szCs w:val="27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b/>
          <w:bCs/>
          <w:i/>
          <w:iCs/>
          <w:color w:val="040D1D"/>
          <w:kern w:val="0"/>
          <w:sz w:val="27"/>
          <w:szCs w:val="27"/>
          <w:bdr w:val="none" w:sz="0" w:space="0" w:color="auto" w:frame="1"/>
          <w:lang w:eastAsia="it-IT"/>
          <w14:ligatures w14:val="none"/>
        </w:rPr>
        <w:t>Il violinista Giovanni Andrea Zanon e l’Orchestra dell’Arena di Verona nel nuovo format originale creato da Marco Balich</w:t>
      </w:r>
    </w:p>
    <w:p w14:paraId="779E01E9" w14:textId="77777777" w:rsidR="003A403F" w:rsidRPr="003A403F" w:rsidRDefault="003A403F" w:rsidP="003A403F">
      <w:pPr>
        <w:shd w:val="clear" w:color="auto" w:fill="FFFFFF"/>
        <w:spacing w:after="0" w:line="390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40D1D"/>
          <w:kern w:val="0"/>
          <w:sz w:val="27"/>
          <w:szCs w:val="27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b/>
          <w:bCs/>
          <w:i/>
          <w:iCs/>
          <w:color w:val="040D1D"/>
          <w:kern w:val="0"/>
          <w:sz w:val="27"/>
          <w:szCs w:val="27"/>
          <w:bdr w:val="none" w:sz="0" w:space="0" w:color="auto" w:frame="1"/>
          <w:lang w:eastAsia="it-IT"/>
          <w14:ligatures w14:val="none"/>
        </w:rPr>
        <w:t>Per gli under30 biglietti speciali a 28 euro in tutti i settori</w:t>
      </w:r>
    </w:p>
    <w:p w14:paraId="03BC3FFC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 </w:t>
      </w:r>
    </w:p>
    <w:p w14:paraId="67EF4F3B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In occasione dei 300 anni dalla pubblicazione de “Le quattro stagioni” di Antonio Vivaldi, Fondazione Arena di Verona e Balich Wonder Studio presentano il rivoluzionario spettacolo “</w:t>
      </w:r>
      <w:r w:rsidRPr="003A403F">
        <w:rPr>
          <w:rFonts w:ascii="Open Sans" w:eastAsia="Times New Roman" w:hAnsi="Open Sans" w:cs="Open Sans"/>
          <w:b/>
          <w:bCs/>
          <w:i/>
          <w:i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Viva Vivaldi. The </w:t>
      </w:r>
      <w:proofErr w:type="spellStart"/>
      <w:r w:rsidRPr="003A403F">
        <w:rPr>
          <w:rFonts w:ascii="Open Sans" w:eastAsia="Times New Roman" w:hAnsi="Open Sans" w:cs="Open Sans"/>
          <w:b/>
          <w:bCs/>
          <w:i/>
          <w:i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Four</w:t>
      </w:r>
      <w:proofErr w:type="spellEnd"/>
      <w:r w:rsidRPr="003A403F">
        <w:rPr>
          <w:rFonts w:ascii="Open Sans" w:eastAsia="Times New Roman" w:hAnsi="Open Sans" w:cs="Open Sans"/>
          <w:b/>
          <w:bCs/>
          <w:i/>
          <w:i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Seasons Immersive Concert</w:t>
      </w: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” che si terrà all’Arena di Verona il 28 agosto.</w:t>
      </w:r>
    </w:p>
    <w:p w14:paraId="62BF7C79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b/>
          <w:b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Da un lato la sacralità della musica con Fondazione Arena di Verona</w:t>
      </w: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, nota in tutto il mondo per la qualità delle sue produzioni. </w:t>
      </w:r>
      <w:r w:rsidRPr="003A403F">
        <w:rPr>
          <w:rFonts w:ascii="Open Sans" w:eastAsia="Times New Roman" w:hAnsi="Open Sans" w:cs="Open Sans"/>
          <w:b/>
          <w:b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Dall’altro l’avanguardia della tecnologia di Balich Wonder Studio</w:t>
      </w: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, leader nel live entertainment e accreditato in tutto il mondo per le Cerimonie Olimpiche, da Rio 2016 a Fifa Qatar 2022.</w:t>
      </w:r>
    </w:p>
    <w:p w14:paraId="67171954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300 anni dopo la creazione del genio veneziano, una rilettura immaginifica de “Le quattro stagioni” nella quale la natura e la musica sono celebrate attraverso la tecnologia, continuando la tradizione dell’Arena di Verona, che da secoli pone al centro il genio umano e la sua vocazione alla bellezza.</w:t>
      </w:r>
    </w:p>
    <w:p w14:paraId="7C339084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Ideato da Marco Balich e coprodotto da Fondazione Arena di Verona, lo spettacolo visionario e multisensoriale porta sulla scena la magica alchimia fra il linguaggio contemporaneo della tecnologia immersiva e l’orchestra di 29 elementi, rigorosamente fedele alla partitura originale di Vivaldi. Lo show vedrà la presenza del giovane </w:t>
      </w:r>
      <w:r w:rsidRPr="003A403F">
        <w:rPr>
          <w:rFonts w:ascii="Open Sans" w:eastAsia="Times New Roman" w:hAnsi="Open Sans" w:cs="Open Sans"/>
          <w:b/>
          <w:b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Giovanni Andrea Zanon</w:t>
      </w: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, violinista e stella del panorama musicale, vincitore dei più prestigiosi concorsi internazionali, assieme ai professori d’Orchestra dell’Arena di Verona.</w:t>
      </w:r>
    </w:p>
    <w:p w14:paraId="613C1276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Un nuovo linguaggio visivo che celebra la contaminazione poetica di musica, immagini, luci ed effetti speciali, per creare una simbiosi inaspettata tra musica classica e narrazione visiva. Viva Vivaldi è un’ode al nostro pianeta Terra, alla natura, alla sua bellezza e alle sue meraviglie, ma anche alla delicatezza del suo fragile ecosistema, visto attraverso il passaggio delle quattro stagioni.</w:t>
      </w:r>
    </w:p>
    <w:p w14:paraId="589D121B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Grazie a un sofisticato sistema tecnologico che combina schermi a LED trasparenti con suggestivi effetti visivi e luminosi, il concerto sarà accompagnato da contenuti video tridimensionali che emergeranno dal palcoscenico al di sopra del pubblico, proiettando la potenza travolgente della musica classica. Una nuova e inaspettata dimensione emotiva che trascende i confini dello spazio e del tempo e permetterà agli spettatori di percepire davanti ai loro occhi la sublime bellezza della musica e la straordinaria forza della natura.</w:t>
      </w:r>
    </w:p>
    <w:p w14:paraId="1CCC7C76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b/>
          <w:b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CECILIA GASDIA</w:t>
      </w: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, Sovrintendente Fondazione Arena di Verona, spiega: “</w:t>
      </w:r>
      <w:r w:rsidRPr="003A403F">
        <w:rPr>
          <w:rFonts w:ascii="inherit" w:eastAsia="Times New Roman" w:hAnsi="inherit" w:cs="Open Sans"/>
          <w:i/>
          <w:i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Con uno sguardo che è proteso al futuro e alle nuove generazioni, diamo il via al nuovo secolo dell’Arena di Verona. E creiamo nuove occasioni di altissimo livello per avvicinare i giovani alla musica classica. Per la prima volta, questa tecnologia approderà in un teatro all’aperto, un unicum che debutterà in anteprima mondiale in Arena</w:t>
      </w: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”</w:t>
      </w:r>
    </w:p>
    <w:p w14:paraId="6BCF8EDC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b/>
          <w:b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STEFANO TRESPIDI</w:t>
      </w: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, Vicedirettore Artistico Fondazione Arena di Verona, commenta: “</w:t>
      </w:r>
      <w:r w:rsidRPr="003A403F">
        <w:rPr>
          <w:rFonts w:ascii="inherit" w:eastAsia="Times New Roman" w:hAnsi="inherit" w:cs="Open Sans"/>
          <w:i/>
          <w:i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Il palcoscenico dell’Arena è perfetto per nuove sperimentazioni e contaminazioni, come sarà Viva Vivaldi, un mix tra tradizione e innovazione. La musica classica si fonderà con le più straordinarie tecnologie creando qualcosa di unico. Uno spettacolo imperdibile soprattutto per i giovani ai quali è riservato un biglietto agevolato</w:t>
      </w: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”.</w:t>
      </w:r>
    </w:p>
    <w:p w14:paraId="14A87F84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b/>
          <w:b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MARCO BALICH</w:t>
      </w: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, Chairman di Balich Wonder Studio, aggiunge: “</w:t>
      </w:r>
      <w:r w:rsidRPr="003A403F">
        <w:rPr>
          <w:rFonts w:ascii="inherit" w:eastAsia="Times New Roman" w:hAnsi="inherit" w:cs="Open Sans"/>
          <w:i/>
          <w:i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Amiamo le sfide e le prime volte. Con </w:t>
      </w:r>
      <w:proofErr w:type="gramStart"/>
      <w:r w:rsidRPr="003A403F">
        <w:rPr>
          <w:rFonts w:ascii="inherit" w:eastAsia="Times New Roman" w:hAnsi="inherit" w:cs="Open Sans"/>
          <w:i/>
          <w:i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il team</w:t>
      </w:r>
      <w:proofErr w:type="gramEnd"/>
      <w:r w:rsidRPr="003A403F">
        <w:rPr>
          <w:rFonts w:ascii="inherit" w:eastAsia="Times New Roman" w:hAnsi="inherit" w:cs="Open Sans"/>
          <w:i/>
          <w:i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 xml:space="preserve"> di Balich Wonder Studio, vogliamo portare la creatività in luoghi inesplorati. Questo show di musica visiva unisce per la prima volta immagini e musica e rappresenta un’occasione perfetta per riflettere sulla natura, il tempo e la bellezza del nostro mondo</w:t>
      </w: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”.</w:t>
      </w:r>
    </w:p>
    <w:p w14:paraId="1F30AC85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 xml:space="preserve">Lo spettacolo, un format originale creato da Marco Balich, vede la partecipazione di talenti italiani, riconosciuti a livello internazionale: Claudio </w:t>
      </w:r>
      <w:proofErr w:type="spellStart"/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Sbragion</w:t>
      </w:r>
      <w:proofErr w:type="spellEnd"/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 xml:space="preserve">, Creative Director e Stefania Opipari, Co-Creative Director, affiancati da Rino Stefano Tagliafierro, Video Content Art Director e dallo studio </w:t>
      </w:r>
      <w:proofErr w:type="spellStart"/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Moving</w:t>
      </w:r>
      <w:proofErr w:type="spellEnd"/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 xml:space="preserve"> Dots che si è occupato della Video Content Production.</w:t>
      </w:r>
    </w:p>
    <w:p w14:paraId="29571B52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I biglietti dello show Viva Vivaldi sono disponibili sul sito </w:t>
      </w:r>
      <w:hyperlink r:id="rId4" w:history="1">
        <w:r w:rsidRPr="003A403F">
          <w:rPr>
            <w:rFonts w:ascii="Open Sans" w:eastAsia="Times New Roman" w:hAnsi="Open Sans" w:cs="Open Sans"/>
            <w:color w:val="040D1D"/>
            <w:kern w:val="0"/>
            <w:sz w:val="24"/>
            <w:szCs w:val="24"/>
            <w:u w:val="single"/>
            <w:bdr w:val="none" w:sz="0" w:space="0" w:color="auto" w:frame="1"/>
            <w:lang w:eastAsia="it-IT"/>
            <w14:ligatures w14:val="none"/>
          </w:rPr>
          <w:t>www.arena.it</w:t>
        </w:r>
      </w:hyperlink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 e nel circuito TicketOne.</w:t>
      </w:r>
    </w:p>
    <w:p w14:paraId="0DBFEAB0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Speciale promozione under 30: biglietto a 28 euro in tutti i settori.</w:t>
      </w:r>
    </w:p>
    <w:p w14:paraId="169B29DF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 </w:t>
      </w:r>
    </w:p>
    <w:p w14:paraId="59A211DF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b/>
          <w:bCs/>
          <w:color w:val="4B566D"/>
          <w:kern w:val="0"/>
          <w:sz w:val="24"/>
          <w:szCs w:val="24"/>
          <w:bdr w:val="none" w:sz="0" w:space="0" w:color="auto" w:frame="1"/>
          <w:lang w:eastAsia="it-IT"/>
          <w14:ligatures w14:val="none"/>
        </w:rPr>
        <w:t>BIGLIETTERIA ARENA DI VERONA</w:t>
      </w:r>
    </w:p>
    <w:p w14:paraId="39948B41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Via Dietro Anfiteatro 6/b, 37121 Verona</w:t>
      </w:r>
    </w:p>
    <w:p w14:paraId="12AEFE07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Aperta da lunedì a venerdì 10.30-16.00 | sabato 9.15-12.45</w:t>
      </w:r>
    </w:p>
    <w:p w14:paraId="5E541BF9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Tel.045 8005151</w:t>
      </w:r>
    </w:p>
    <w:p w14:paraId="5BC1F998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hyperlink r:id="rId5" w:tgtFrame="_blank" w:history="1">
        <w:r w:rsidRPr="003A403F">
          <w:rPr>
            <w:rFonts w:ascii="Open Sans" w:eastAsia="Times New Roman" w:hAnsi="Open Sans" w:cs="Open Sans"/>
            <w:color w:val="040D1D"/>
            <w:kern w:val="0"/>
            <w:sz w:val="24"/>
            <w:szCs w:val="24"/>
            <w:u w:val="single"/>
            <w:bdr w:val="none" w:sz="0" w:space="0" w:color="auto" w:frame="1"/>
            <w:lang w:eastAsia="it-IT"/>
            <w14:ligatures w14:val="none"/>
          </w:rPr>
          <w:t>biglietteria@arenadiverona.it</w:t>
        </w:r>
      </w:hyperlink>
    </w:p>
    <w:p w14:paraId="3B9129C4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Call center (+39) 045 8005151</w:t>
      </w:r>
    </w:p>
    <w:p w14:paraId="4AFC0D1C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hyperlink r:id="rId6" w:tgtFrame="_blank" w:history="1">
        <w:r w:rsidRPr="003A403F">
          <w:rPr>
            <w:rFonts w:ascii="Open Sans" w:eastAsia="Times New Roman" w:hAnsi="Open Sans" w:cs="Open Sans"/>
            <w:color w:val="040D1D"/>
            <w:kern w:val="0"/>
            <w:sz w:val="24"/>
            <w:szCs w:val="24"/>
            <w:u w:val="single"/>
            <w:bdr w:val="none" w:sz="0" w:space="0" w:color="auto" w:frame="1"/>
            <w:lang w:eastAsia="it-IT"/>
            <w14:ligatures w14:val="none"/>
          </w:rPr>
          <w:t>www.arena.it</w:t>
        </w:r>
      </w:hyperlink>
    </w:p>
    <w:p w14:paraId="428FBAE5" w14:textId="77777777" w:rsidR="003A403F" w:rsidRPr="003A403F" w:rsidRDefault="003A403F" w:rsidP="003A40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</w:pPr>
      <w:r w:rsidRPr="003A403F">
        <w:rPr>
          <w:rFonts w:ascii="Open Sans" w:eastAsia="Times New Roman" w:hAnsi="Open Sans" w:cs="Open Sans"/>
          <w:color w:val="4B566D"/>
          <w:kern w:val="0"/>
          <w:sz w:val="24"/>
          <w:szCs w:val="24"/>
          <w:lang w:eastAsia="it-IT"/>
          <w14:ligatures w14:val="none"/>
        </w:rPr>
        <w:t>Punti vendita TicketOne.it</w:t>
      </w:r>
    </w:p>
    <w:p w14:paraId="3CBB3DE9" w14:textId="71E917CE" w:rsidR="00B27978" w:rsidRDefault="00B27978" w:rsidP="00343987"/>
    <w:sectPr w:rsidR="00B27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87"/>
    <w:rsid w:val="000B4FF7"/>
    <w:rsid w:val="00141E3E"/>
    <w:rsid w:val="00343987"/>
    <w:rsid w:val="003A403F"/>
    <w:rsid w:val="0040528C"/>
    <w:rsid w:val="006C4565"/>
    <w:rsid w:val="0088532E"/>
    <w:rsid w:val="009C729E"/>
    <w:rsid w:val="00B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49A0"/>
  <w15:chartTrackingRefBased/>
  <w15:docId w15:val="{170F197A-68BD-4096-9C17-6D6BA29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439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39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39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39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39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39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39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39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39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39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39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39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398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398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398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398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398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398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39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43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39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39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439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398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4398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4398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39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398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439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enadiverona.invionews.net/nl/pd4p8d/wlekynf/h0ufyx3/uf/8/aHR0cDovL3d3dy5hcmVuYS5pdA?_d=94K&amp;_c=1a3be86a" TargetMode="External"/><Relationship Id="rId5" Type="http://schemas.openxmlformats.org/officeDocument/2006/relationships/hyperlink" Target="https://arenadiverona.invionews.net/nl/pd4p8d/wlekynf/h0ufyx3/uf/7/bWFpbHRvOmJpZ2xpZXR0ZXJpYUBhcmVuYWRpdmVyb25hLml0?_d=94K&amp;_c=2c35611f" TargetMode="External"/><Relationship Id="rId4" Type="http://schemas.openxmlformats.org/officeDocument/2006/relationships/hyperlink" Target="https://www.are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Esposito</dc:creator>
  <cp:keywords/>
  <dc:description/>
  <cp:lastModifiedBy>Dora Esposito</cp:lastModifiedBy>
  <cp:revision>2</cp:revision>
  <dcterms:created xsi:type="dcterms:W3CDTF">2024-05-21T14:41:00Z</dcterms:created>
  <dcterms:modified xsi:type="dcterms:W3CDTF">2024-05-21T14:56:00Z</dcterms:modified>
</cp:coreProperties>
</file>